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D5" w:rsidRPr="00166EA8" w:rsidRDefault="00354114" w:rsidP="00644F8A">
      <w:pPr>
        <w:widowControl/>
        <w:spacing w:before="100" w:after="100"/>
        <w:jc w:val="center"/>
        <w:outlineLvl w:val="3"/>
        <w:rPr>
          <w:rFonts w:ascii="標楷體" w:eastAsia="標楷體" w:hAnsi="標楷體" w:cs="新細明體" w:hint="eastAsia"/>
          <w:b/>
          <w:kern w:val="0"/>
          <w:sz w:val="28"/>
          <w:szCs w:val="28"/>
        </w:rPr>
      </w:pPr>
      <w:r w:rsidRPr="00166EA8">
        <w:rPr>
          <w:rFonts w:ascii="標楷體" w:eastAsia="標楷體" w:hAnsi="標楷體" w:cs="新細明體"/>
          <w:b/>
          <w:kern w:val="0"/>
          <w:sz w:val="28"/>
          <w:szCs w:val="28"/>
        </w:rPr>
        <w:t>情緒取向運用於</w:t>
      </w:r>
      <w:r w:rsidR="00F644D5" w:rsidRPr="00166EA8">
        <w:rPr>
          <w:rFonts w:ascii="標楷體" w:eastAsia="標楷體" w:hAnsi="標楷體" w:cs="新細明體"/>
          <w:b/>
          <w:kern w:val="0"/>
          <w:sz w:val="28"/>
          <w:szCs w:val="28"/>
        </w:rPr>
        <w:t>女性親密關係</w:t>
      </w:r>
      <w:r w:rsidRPr="00166EA8">
        <w:rPr>
          <w:rFonts w:ascii="標楷體" w:eastAsia="標楷體" w:hAnsi="標楷體" w:cs="新細明體"/>
          <w:b/>
          <w:kern w:val="0"/>
          <w:sz w:val="28"/>
          <w:szCs w:val="28"/>
        </w:rPr>
        <w:t>成長團體之研究</w:t>
      </w:r>
    </w:p>
    <w:p w:rsidR="00F644D5" w:rsidRPr="00C92204" w:rsidRDefault="00644F8A" w:rsidP="00F644D5">
      <w:pPr>
        <w:pStyle w:val="Web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一、</w:t>
      </w:r>
      <w:r w:rsidR="00F644D5" w:rsidRPr="00C92204">
        <w:rPr>
          <w:rFonts w:ascii="標楷體" w:eastAsia="標楷體" w:hAnsi="標楷體"/>
        </w:rPr>
        <w:t>研究目的和目標</w:t>
      </w:r>
    </w:p>
    <w:p w:rsidR="00644F8A" w:rsidRDefault="00166EA8" w:rsidP="00166EA8">
      <w:pPr>
        <w:pStyle w:val="Web"/>
        <w:spacing w:after="0" w:afterAutospacing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F644D5">
        <w:rPr>
          <w:rFonts w:ascii="標楷體" w:eastAsia="標楷體" w:hAnsi="標楷體" w:hint="eastAsia"/>
        </w:rPr>
        <w:t>親密關係是</w:t>
      </w:r>
      <w:r w:rsidR="001740A7">
        <w:rPr>
          <w:rFonts w:ascii="標楷體" w:eastAsia="標楷體" w:hAnsi="標楷體" w:hint="eastAsia"/>
        </w:rPr>
        <w:t>發展</w:t>
      </w:r>
      <w:r w:rsidR="00F644D5">
        <w:rPr>
          <w:rFonts w:ascii="標楷體" w:eastAsia="標楷體" w:hAnsi="標楷體" w:hint="eastAsia"/>
        </w:rPr>
        <w:t>的重要課題</w:t>
      </w:r>
      <w:r w:rsidR="00F644D5">
        <w:rPr>
          <w:rFonts w:ascii="標楷體" w:eastAsia="標楷體" w:hAnsi="標楷體"/>
        </w:rPr>
        <w:t>，</w:t>
      </w:r>
      <w:r w:rsidR="00F644D5" w:rsidRPr="004F3E5E">
        <w:rPr>
          <w:rFonts w:ascii="標楷體" w:eastAsia="標楷體" w:hAnsi="標楷體" w:hint="eastAsia"/>
        </w:rPr>
        <w:t>是</w:t>
      </w:r>
      <w:r w:rsidR="00F644D5">
        <w:rPr>
          <w:rFonts w:ascii="標楷體" w:eastAsia="標楷體" w:hAnsi="標楷體" w:hint="eastAsia"/>
        </w:rPr>
        <w:t>心理治療中</w:t>
      </w:r>
      <w:r w:rsidR="001740A7">
        <w:rPr>
          <w:rFonts w:ascii="標楷體" w:eastAsia="標楷體" w:hAnsi="標楷體" w:hint="eastAsia"/>
        </w:rPr>
        <w:t>最常出現的主訴問題之一，</w:t>
      </w:r>
      <w:r w:rsidR="00914C28">
        <w:rPr>
          <w:rFonts w:ascii="標楷體" w:eastAsia="標楷體" w:hAnsi="標楷體"/>
        </w:rPr>
        <w:t>對</w:t>
      </w:r>
      <w:r w:rsidR="00D96B47">
        <w:rPr>
          <w:rFonts w:ascii="標楷體" w:eastAsia="標楷體" w:hAnsi="標楷體"/>
        </w:rPr>
        <w:t>人的</w:t>
      </w:r>
      <w:r w:rsidR="00C92204">
        <w:rPr>
          <w:rFonts w:ascii="標楷體" w:eastAsia="標楷體" w:hAnsi="標楷體"/>
        </w:rPr>
        <w:t>生</w:t>
      </w:r>
      <w:r w:rsidR="00D96B47">
        <w:rPr>
          <w:rFonts w:ascii="標楷體" w:eastAsia="標楷體" w:hAnsi="標楷體"/>
        </w:rPr>
        <w:t>理</w:t>
      </w:r>
      <w:r w:rsidR="00644F8A">
        <w:rPr>
          <w:rFonts w:ascii="標楷體" w:eastAsia="標楷體" w:hAnsi="標楷體"/>
        </w:rPr>
        <w:t>、</w:t>
      </w:r>
      <w:r w:rsidR="00C92204">
        <w:rPr>
          <w:rFonts w:ascii="標楷體" w:eastAsia="標楷體" w:hAnsi="標楷體"/>
        </w:rPr>
        <w:t>心理</w:t>
      </w:r>
      <w:r w:rsidR="00914C28">
        <w:rPr>
          <w:rFonts w:ascii="標楷體" w:eastAsia="標楷體" w:hAnsi="標楷體"/>
        </w:rPr>
        <w:t>皆</w:t>
      </w:r>
      <w:r w:rsidR="00F644D5">
        <w:rPr>
          <w:rFonts w:ascii="標楷體" w:eastAsia="標楷體" w:hAnsi="標楷體"/>
        </w:rPr>
        <w:t>有</w:t>
      </w:r>
      <w:r w:rsidR="0085302F">
        <w:rPr>
          <w:rFonts w:ascii="標楷體" w:eastAsia="標楷體" w:hAnsi="標楷體"/>
        </w:rPr>
        <w:t>重大</w:t>
      </w:r>
      <w:r w:rsidR="00F644D5">
        <w:rPr>
          <w:rFonts w:ascii="標楷體" w:eastAsia="標楷體" w:hAnsi="標楷體"/>
        </w:rPr>
        <w:t>影</w:t>
      </w:r>
      <w:r w:rsidR="001740A7">
        <w:rPr>
          <w:rFonts w:ascii="標楷體" w:eastAsia="標楷體" w:hAnsi="標楷體"/>
        </w:rPr>
        <w:t>響</w:t>
      </w:r>
      <w:r w:rsidR="001C196A">
        <w:rPr>
          <w:rFonts w:ascii="標楷體" w:eastAsia="標楷體" w:hAnsi="標楷體"/>
        </w:rPr>
        <w:t>，</w:t>
      </w:r>
      <w:r w:rsidR="0085302F">
        <w:rPr>
          <w:rFonts w:ascii="標楷體" w:eastAsia="標楷體" w:hAnsi="標楷體"/>
        </w:rPr>
        <w:t>故</w:t>
      </w:r>
      <w:r w:rsidR="00644F8A">
        <w:rPr>
          <w:rFonts w:ascii="標楷體" w:eastAsia="標楷體" w:hAnsi="標楷體"/>
        </w:rPr>
        <w:t>以</w:t>
      </w:r>
      <w:r w:rsidR="0085302F">
        <w:rPr>
          <w:rFonts w:ascii="標楷體" w:eastAsia="標楷體" w:hAnsi="標楷體"/>
        </w:rPr>
        <w:t>親密</w:t>
      </w:r>
      <w:r w:rsidR="00644F8A">
        <w:rPr>
          <w:rFonts w:ascii="標楷體" w:eastAsia="標楷體" w:hAnsi="標楷體"/>
        </w:rPr>
        <w:t>關係中的女性為對象，</w:t>
      </w:r>
      <w:r w:rsidR="00644F8A" w:rsidRPr="00C92204">
        <w:rPr>
          <w:rFonts w:ascii="標楷體" w:eastAsia="標楷體" w:hAnsi="標楷體"/>
        </w:rPr>
        <w:t>運用情緒取向</w:t>
      </w:r>
      <w:r w:rsidR="00644F8A">
        <w:rPr>
          <w:rFonts w:ascii="標楷體" w:eastAsia="標楷體" w:hAnsi="標楷體"/>
        </w:rPr>
        <w:t>治療理論為基礎設計團體內容</w:t>
      </w:r>
      <w:r w:rsidR="0085302F">
        <w:rPr>
          <w:rFonts w:ascii="標楷體" w:eastAsia="標楷體" w:hAnsi="標楷體"/>
        </w:rPr>
        <w:t>。</w:t>
      </w:r>
      <w:r w:rsidR="00644F8A">
        <w:rPr>
          <w:rFonts w:ascii="標楷體" w:eastAsia="標楷體" w:hAnsi="標楷體" w:hint="eastAsia"/>
        </w:rPr>
        <w:t>協助成員</w:t>
      </w:r>
      <w:r w:rsidR="00644F8A" w:rsidRPr="00843F0B">
        <w:rPr>
          <w:rFonts w:ascii="標楷體" w:eastAsia="標楷體" w:hAnsi="標楷體" w:hint="eastAsia"/>
        </w:rPr>
        <w:t>說出內在的渴望與表達感受，</w:t>
      </w:r>
      <w:r w:rsidR="00644F8A">
        <w:rPr>
          <w:rFonts w:ascii="標楷體" w:eastAsia="標楷體" w:hAnsi="標楷體" w:hint="eastAsia"/>
        </w:rPr>
        <w:t>從專注於對方的缺點變成發現</w:t>
      </w:r>
      <w:r w:rsidR="0085302F">
        <w:rPr>
          <w:rFonts w:ascii="標楷體" w:eastAsia="標楷體" w:hAnsi="標楷體" w:hint="eastAsia"/>
        </w:rPr>
        <w:t>自身的恐懼和渴望</w:t>
      </w:r>
      <w:r w:rsidR="00644F8A">
        <w:rPr>
          <w:rFonts w:ascii="標楷體" w:eastAsia="標楷體" w:hAnsi="標楷體" w:hint="eastAsia"/>
        </w:rPr>
        <w:t>。</w:t>
      </w:r>
      <w:r w:rsidR="00644F8A" w:rsidRPr="00F644D5">
        <w:rPr>
          <w:rFonts w:ascii="標楷體" w:eastAsia="標楷體" w:hAnsi="標楷體"/>
        </w:rPr>
        <w:t>藉由關係</w:t>
      </w:r>
      <w:r w:rsidR="00644F8A">
        <w:rPr>
          <w:rFonts w:ascii="標楷體" w:eastAsia="標楷體" w:hAnsi="標楷體"/>
        </w:rPr>
        <w:t>互動</w:t>
      </w:r>
      <w:r w:rsidR="00644F8A" w:rsidRPr="00F644D5">
        <w:rPr>
          <w:rFonts w:ascii="標楷體" w:eastAsia="標楷體" w:hAnsi="標楷體"/>
        </w:rPr>
        <w:t>檢視，協助成員重新認識自己及</w:t>
      </w:r>
      <w:r w:rsidR="00644F8A">
        <w:rPr>
          <w:rFonts w:ascii="標楷體" w:eastAsia="標楷體" w:hAnsi="標楷體"/>
        </w:rPr>
        <w:t>伴侶，</w:t>
      </w:r>
      <w:r w:rsidR="00644F8A" w:rsidRPr="00A124F5">
        <w:rPr>
          <w:rFonts w:ascii="標楷體" w:eastAsia="標楷體" w:hAnsi="標楷體"/>
        </w:rPr>
        <w:t>學習有效的需求表達及溝通方式。</w:t>
      </w:r>
      <w:r w:rsidR="00644F8A">
        <w:rPr>
          <w:rFonts w:ascii="標楷體" w:eastAsia="標楷體" w:hAnsi="標楷體" w:hint="eastAsia"/>
        </w:rPr>
        <w:t>而</w:t>
      </w:r>
      <w:r w:rsidR="00D96B47">
        <w:rPr>
          <w:rFonts w:ascii="標楷體" w:eastAsia="標楷體" w:hAnsi="標楷體" w:hint="eastAsia"/>
        </w:rPr>
        <w:t>團體</w:t>
      </w:r>
      <w:r w:rsidR="00644F8A">
        <w:rPr>
          <w:rFonts w:ascii="標楷體" w:eastAsia="標楷體" w:hAnsi="標楷體" w:hint="eastAsia"/>
        </w:rPr>
        <w:t>提供一個</w:t>
      </w:r>
      <w:r w:rsidR="00D96B47">
        <w:rPr>
          <w:rFonts w:ascii="標楷體" w:eastAsia="標楷體" w:hAnsi="標楷體" w:hint="eastAsia"/>
        </w:rPr>
        <w:t>情境脈絡</w:t>
      </w:r>
      <w:r w:rsidR="00644F8A">
        <w:rPr>
          <w:rFonts w:ascii="標楷體" w:eastAsia="標楷體" w:hAnsi="標楷體" w:hint="eastAsia"/>
        </w:rPr>
        <w:t>，透過成員的</w:t>
      </w:r>
      <w:r w:rsidR="00D96B47" w:rsidRPr="00A124F5">
        <w:rPr>
          <w:rFonts w:ascii="標楷體" w:eastAsia="標楷體" w:hAnsi="標楷體"/>
        </w:rPr>
        <w:t>情緒支持</w:t>
      </w:r>
      <w:r w:rsidR="00644F8A">
        <w:rPr>
          <w:rFonts w:ascii="標楷體" w:eastAsia="標楷體" w:hAnsi="標楷體"/>
        </w:rPr>
        <w:t>與普同感</w:t>
      </w:r>
      <w:r w:rsidR="00D96B47" w:rsidRPr="00A124F5">
        <w:rPr>
          <w:rFonts w:ascii="標楷體" w:eastAsia="標楷體" w:hAnsi="標楷體"/>
        </w:rPr>
        <w:t>，</w:t>
      </w:r>
      <w:r w:rsidR="00644F8A">
        <w:rPr>
          <w:rFonts w:ascii="標楷體" w:eastAsia="標楷體" w:hAnsi="標楷體"/>
        </w:rPr>
        <w:t>探討彼此關係中的互動模式，提供同性別的角色學習和認同。</w:t>
      </w:r>
    </w:p>
    <w:p w:rsidR="001740A7" w:rsidRDefault="00644F8A" w:rsidP="00F644D5">
      <w:pPr>
        <w:pStyle w:val="Web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1740A7" w:rsidRPr="00C92204">
        <w:rPr>
          <w:rFonts w:ascii="標楷體" w:eastAsia="標楷體" w:hAnsi="標楷體"/>
        </w:rPr>
        <w:t>研究設計</w:t>
      </w:r>
    </w:p>
    <w:p w:rsidR="00CB04C6" w:rsidRPr="00644F8A" w:rsidRDefault="00166EA8" w:rsidP="00CB04C6">
      <w:pPr>
        <w:pStyle w:val="Web"/>
        <w:rPr>
          <w:rFonts w:ascii="標楷體" w:eastAsia="標楷體" w:hAnsi="標楷體" w:hint="eastAsia"/>
          <w:color w:val="151515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　　</w:t>
      </w:r>
      <w:r w:rsidR="009B5F01">
        <w:rPr>
          <w:rFonts w:ascii="標楷體" w:eastAsia="標楷體" w:hAnsi="標楷體" w:hint="eastAsia"/>
        </w:rPr>
        <w:t>團體選用「團體過程評估」以及「團體結果評估」</w:t>
      </w:r>
      <w:r w:rsidR="0085302F">
        <w:rPr>
          <w:rFonts w:ascii="標楷體" w:eastAsia="標楷體" w:hAnsi="標楷體" w:hint="eastAsia"/>
        </w:rPr>
        <w:t>進行</w:t>
      </w:r>
      <w:r w:rsidR="00254405">
        <w:rPr>
          <w:rFonts w:ascii="標楷體" w:eastAsia="標楷體" w:hAnsi="標楷體" w:hint="eastAsia"/>
        </w:rPr>
        <w:t>評估分析，</w:t>
      </w:r>
      <w:r w:rsidR="00254405" w:rsidRPr="00C92204">
        <w:rPr>
          <w:rFonts w:ascii="標楷體" w:eastAsia="標楷體" w:hAnsi="標楷體"/>
        </w:rPr>
        <w:t>透過</w:t>
      </w:r>
      <w:r w:rsidR="009B5F01" w:rsidRPr="00C92204">
        <w:rPr>
          <w:rFonts w:ascii="標楷體" w:eastAsia="標楷體" w:hAnsi="標楷體"/>
        </w:rPr>
        <w:t>網路</w:t>
      </w:r>
      <w:r w:rsidR="004F48CB" w:rsidRPr="00C92204">
        <w:rPr>
          <w:rFonts w:ascii="標楷體" w:eastAsia="標楷體" w:hAnsi="標楷體"/>
        </w:rPr>
        <w:t>宣傳與招募</w:t>
      </w:r>
      <w:r w:rsidR="00644F8A">
        <w:rPr>
          <w:rFonts w:ascii="標楷體" w:eastAsia="標楷體" w:hAnsi="標楷體"/>
        </w:rPr>
        <w:t>，</w:t>
      </w:r>
      <w:r w:rsidR="00254405" w:rsidRPr="00C92204">
        <w:rPr>
          <w:rFonts w:ascii="標楷體" w:eastAsia="標楷體" w:hAnsi="標楷體"/>
        </w:rPr>
        <w:t>於團體前進行面談，</w:t>
      </w:r>
      <w:r w:rsidR="009B5F01" w:rsidRPr="00C92204">
        <w:rPr>
          <w:rFonts w:ascii="標楷體" w:eastAsia="標楷體" w:hAnsi="標楷體"/>
        </w:rPr>
        <w:t>從十二</w:t>
      </w:r>
      <w:r w:rsidR="0085302F">
        <w:rPr>
          <w:rFonts w:ascii="標楷體" w:eastAsia="標楷體" w:hAnsi="標楷體"/>
        </w:rPr>
        <w:t>位報名者中，篩選出六位成員參與</w:t>
      </w:r>
      <w:r w:rsidR="009B5F01" w:rsidRPr="00C92204">
        <w:rPr>
          <w:rFonts w:ascii="標楷體" w:eastAsia="標楷體" w:hAnsi="標楷體" w:hint="eastAsia"/>
        </w:rPr>
        <w:t>。</w:t>
      </w:r>
      <w:r w:rsidR="00254405">
        <w:rPr>
          <w:rFonts w:ascii="標楷體" w:eastAsia="標楷體" w:hAnsi="標楷體" w:hint="eastAsia"/>
        </w:rPr>
        <w:t>團體</w:t>
      </w:r>
      <w:r w:rsidR="00F644D5" w:rsidRPr="00C92204">
        <w:rPr>
          <w:rFonts w:ascii="標楷體" w:eastAsia="標楷體" w:hAnsi="標楷體"/>
        </w:rPr>
        <w:t>以封閉式、結構性來進行</w:t>
      </w:r>
      <w:r w:rsidR="009B5F01" w:rsidRPr="00C92204">
        <w:rPr>
          <w:rFonts w:ascii="標楷體" w:eastAsia="標楷體" w:hAnsi="標楷體"/>
        </w:rPr>
        <w:t>，</w:t>
      </w:r>
      <w:r w:rsidR="00F644D5" w:rsidRPr="00C92204">
        <w:rPr>
          <w:rFonts w:ascii="標楷體" w:eastAsia="標楷體" w:hAnsi="標楷體"/>
        </w:rPr>
        <w:t>連續六周，每次為兩小時</w:t>
      </w:r>
      <w:r w:rsidR="000804A4" w:rsidRPr="00C92204">
        <w:rPr>
          <w:rFonts w:ascii="標楷體" w:eastAsia="標楷體" w:hAnsi="標楷體"/>
        </w:rPr>
        <w:t>。</w:t>
      </w:r>
      <w:r w:rsidR="00CB04C6" w:rsidRPr="00C92204">
        <w:rPr>
          <w:rFonts w:ascii="標楷體" w:eastAsia="標楷體" w:hAnsi="標楷體"/>
        </w:rPr>
        <w:t>團體</w:t>
      </w:r>
      <w:r w:rsidR="003F7124">
        <w:rPr>
          <w:rFonts w:ascii="標楷體" w:eastAsia="標楷體" w:hAnsi="標楷體" w:hint="eastAsia"/>
        </w:rPr>
        <w:t>過程評估</w:t>
      </w:r>
      <w:r w:rsidR="0085302F">
        <w:rPr>
          <w:rFonts w:ascii="標楷體" w:eastAsia="標楷體" w:hAnsi="標楷體" w:hint="eastAsia"/>
        </w:rPr>
        <w:t>：</w:t>
      </w:r>
      <w:r w:rsidR="00CB04C6" w:rsidRPr="00C92204">
        <w:rPr>
          <w:rFonts w:ascii="標楷體" w:eastAsia="標楷體" w:hAnsi="標楷體"/>
        </w:rPr>
        <w:t>使用團體氛圍問卷，在</w:t>
      </w:r>
      <w:r w:rsidR="00CB04C6">
        <w:rPr>
          <w:rFonts w:ascii="標楷體" w:eastAsia="標楷體" w:hAnsi="標楷體" w:hint="eastAsia"/>
        </w:rPr>
        <w:t>第二、四、六次團體施測</w:t>
      </w:r>
      <w:r w:rsidR="00CB04C6" w:rsidRPr="00933AA9">
        <w:rPr>
          <w:rFonts w:ascii="標楷體" w:eastAsia="標楷體" w:hAnsi="標楷體" w:hint="eastAsia"/>
        </w:rPr>
        <w:t>，</w:t>
      </w:r>
      <w:r w:rsidR="00CB04C6" w:rsidRPr="00933AA9">
        <w:rPr>
          <w:rFonts w:ascii="標楷體" w:eastAsia="標楷體" w:hAnsi="標楷體"/>
        </w:rPr>
        <w:t>觀察</w:t>
      </w:r>
      <w:r w:rsidR="00CB04C6" w:rsidRPr="00933AA9">
        <w:rPr>
          <w:rFonts w:ascii="標楷體" w:eastAsia="標楷體" w:hAnsi="標楷體" w:hint="eastAsia"/>
        </w:rPr>
        <w:t>氛圍整體</w:t>
      </w:r>
      <w:r w:rsidR="00CB04C6" w:rsidRPr="00933AA9">
        <w:rPr>
          <w:rFonts w:ascii="標楷體" w:eastAsia="標楷體" w:hAnsi="標楷體"/>
        </w:rPr>
        <w:t>的變化</w:t>
      </w:r>
      <w:r w:rsidR="00CB04C6">
        <w:rPr>
          <w:rFonts w:ascii="標楷體" w:eastAsia="標楷體" w:hAnsi="標楷體" w:hint="eastAsia"/>
        </w:rPr>
        <w:t>，</w:t>
      </w:r>
      <w:r w:rsidR="00CB04C6" w:rsidRPr="00933AA9">
        <w:rPr>
          <w:rFonts w:ascii="標楷體" w:eastAsia="標楷體" w:hAnsi="標楷體"/>
        </w:rPr>
        <w:t>作為團體動力之評估</w:t>
      </w:r>
      <w:r w:rsidR="00D96B47">
        <w:rPr>
          <w:rFonts w:ascii="標楷體" w:eastAsia="標楷體" w:hAnsi="標楷體"/>
        </w:rPr>
        <w:t>；</w:t>
      </w:r>
      <w:r w:rsidR="00732C36">
        <w:rPr>
          <w:rFonts w:ascii="標楷體" w:eastAsia="標楷體" w:hAnsi="標楷體"/>
        </w:rPr>
        <w:t>並</w:t>
      </w:r>
      <w:r w:rsidR="00D848AE">
        <w:rPr>
          <w:rFonts w:ascii="標楷體" w:eastAsia="標楷體" w:hAnsi="標楷體"/>
        </w:rPr>
        <w:t>蒐集</w:t>
      </w:r>
      <w:r w:rsidR="00CB04C6">
        <w:rPr>
          <w:rFonts w:ascii="標楷體" w:eastAsia="標楷體" w:hAnsi="標楷體" w:hint="eastAsia"/>
        </w:rPr>
        <w:t>成員在團體</w:t>
      </w:r>
      <w:r w:rsidR="00CB04C6" w:rsidRPr="002507F5">
        <w:rPr>
          <w:rFonts w:ascii="標楷體" w:eastAsia="標楷體" w:hAnsi="標楷體" w:hint="eastAsia"/>
        </w:rPr>
        <w:t>中有關</w:t>
      </w:r>
      <w:r w:rsidR="00CB04C6">
        <w:rPr>
          <w:rFonts w:ascii="標楷體" w:eastAsia="標楷體" w:hAnsi="標楷體" w:hint="eastAsia"/>
        </w:rPr>
        <w:t>的</w:t>
      </w:r>
      <w:r w:rsidR="00CB04C6" w:rsidRPr="002507F5">
        <w:rPr>
          <w:rFonts w:ascii="標楷體" w:eastAsia="標楷體" w:hAnsi="標楷體" w:hint="eastAsia"/>
        </w:rPr>
        <w:t>自我表露</w:t>
      </w:r>
      <w:r w:rsidR="00CB04C6">
        <w:rPr>
          <w:rFonts w:ascii="標楷體" w:eastAsia="標楷體" w:hAnsi="標楷體" w:hint="eastAsia"/>
        </w:rPr>
        <w:t>和</w:t>
      </w:r>
      <w:r w:rsidR="00CB04C6" w:rsidRPr="002507F5">
        <w:rPr>
          <w:rFonts w:ascii="標楷體" w:eastAsia="標楷體" w:hAnsi="標楷體" w:hint="eastAsia"/>
        </w:rPr>
        <w:t>口頭回饋資料</w:t>
      </w:r>
      <w:r w:rsidR="0085302F">
        <w:rPr>
          <w:rFonts w:ascii="標楷體" w:eastAsia="標楷體" w:hAnsi="標楷體" w:hint="eastAsia"/>
        </w:rPr>
        <w:t>，領導者</w:t>
      </w:r>
      <w:r w:rsidR="00CB04C6">
        <w:rPr>
          <w:rFonts w:ascii="標楷體" w:eastAsia="標楷體" w:hAnsi="標楷體" w:hint="eastAsia"/>
        </w:rPr>
        <w:t>及觀察員之紀錄</w:t>
      </w:r>
      <w:r w:rsidR="00D848AE">
        <w:rPr>
          <w:rFonts w:ascii="標楷體" w:eastAsia="標楷體" w:hAnsi="標楷體" w:hint="eastAsia"/>
        </w:rPr>
        <w:t>，</w:t>
      </w:r>
      <w:r w:rsidR="00CB04C6">
        <w:rPr>
          <w:rFonts w:ascii="標楷體" w:eastAsia="標楷體" w:hAnsi="標楷體" w:hint="eastAsia"/>
        </w:rPr>
        <w:t>進行資料</w:t>
      </w:r>
      <w:r w:rsidR="00CB04C6" w:rsidRPr="001F7CF2">
        <w:rPr>
          <w:rFonts w:ascii="標楷體" w:eastAsia="標楷體" w:hAnsi="標楷體" w:hint="eastAsia"/>
        </w:rPr>
        <w:t>分</w:t>
      </w:r>
      <w:r w:rsidR="0085302F">
        <w:rPr>
          <w:rFonts w:ascii="標楷體" w:eastAsia="標楷體" w:hAnsi="標楷體" w:hint="eastAsia"/>
        </w:rPr>
        <w:t>析，將所得</w:t>
      </w:r>
      <w:r w:rsidR="00644F8A">
        <w:rPr>
          <w:rFonts w:ascii="標楷體" w:eastAsia="標楷體" w:hAnsi="標楷體" w:hint="eastAsia"/>
        </w:rPr>
        <w:t>內容</w:t>
      </w:r>
      <w:r w:rsidR="0085302F">
        <w:rPr>
          <w:rFonts w:ascii="標楷體" w:eastAsia="標楷體" w:hAnsi="標楷體" w:hint="eastAsia"/>
        </w:rPr>
        <w:t>，</w:t>
      </w:r>
      <w:r w:rsidR="00CB04C6">
        <w:rPr>
          <w:rFonts w:ascii="標楷體" w:eastAsia="標楷體" w:hAnsi="標楷體" w:hint="eastAsia"/>
        </w:rPr>
        <w:t>分別納入不同的主題，以呈現最接近成員的想法、態度。團體結果評估</w:t>
      </w:r>
      <w:r w:rsidR="0085302F">
        <w:rPr>
          <w:rFonts w:ascii="標楷體" w:eastAsia="標楷體" w:hAnsi="標楷體"/>
        </w:rPr>
        <w:t>：</w:t>
      </w:r>
      <w:r w:rsidR="003F7124" w:rsidRPr="001C196A">
        <w:rPr>
          <w:rFonts w:ascii="標楷體" w:eastAsia="標楷體" w:hAnsi="標楷體"/>
        </w:rPr>
        <w:t>以</w:t>
      </w:r>
      <w:r w:rsidR="003F7124">
        <w:rPr>
          <w:rFonts w:ascii="標楷體" w:eastAsia="標楷體" w:hAnsi="標楷體" w:hint="eastAsia"/>
        </w:rPr>
        <w:t>團體目標分為三個向度進行問卷施測，</w:t>
      </w:r>
      <w:r w:rsidR="0085302F">
        <w:rPr>
          <w:rFonts w:ascii="標楷體" w:eastAsia="標楷體" w:hAnsi="標楷體" w:hint="eastAsia"/>
        </w:rPr>
        <w:t>另外在</w:t>
      </w:r>
      <w:r w:rsidR="003F7124">
        <w:rPr>
          <w:rFonts w:ascii="標楷體" w:eastAsia="標楷體" w:hAnsi="標楷體" w:hint="eastAsia"/>
        </w:rPr>
        <w:t>團體</w:t>
      </w:r>
      <w:r w:rsidR="00CB04C6">
        <w:rPr>
          <w:rFonts w:ascii="標楷體" w:eastAsia="標楷體" w:hAnsi="標楷體" w:hint="eastAsia"/>
        </w:rPr>
        <w:t>結束</w:t>
      </w:r>
      <w:r w:rsidR="003F7124">
        <w:rPr>
          <w:rFonts w:ascii="標楷體" w:eastAsia="標楷體" w:hAnsi="標楷體" w:hint="eastAsia"/>
        </w:rPr>
        <w:t>兩周後進行團體成員參與經驗評估</w:t>
      </w:r>
      <w:r w:rsidR="003F7124" w:rsidRPr="001C196A">
        <w:rPr>
          <w:rFonts w:ascii="標楷體" w:eastAsia="標楷體" w:hAnsi="標楷體" w:hint="eastAsia"/>
        </w:rPr>
        <w:t>，</w:t>
      </w:r>
      <w:r w:rsidR="003F7124" w:rsidRPr="00A43CF6">
        <w:rPr>
          <w:rFonts w:ascii="標楷體" w:eastAsia="標楷體" w:hAnsi="標楷體" w:hint="eastAsia"/>
        </w:rPr>
        <w:t>將兩者資料加以彙</w:t>
      </w:r>
      <w:r w:rsidR="003F7124" w:rsidRPr="00644F8A">
        <w:rPr>
          <w:rFonts w:ascii="標楷體" w:eastAsia="標楷體" w:hAnsi="標楷體" w:hint="eastAsia"/>
        </w:rPr>
        <w:t>整，進行量化評估，以瞭解團體成員在參與團體後的知覺變化</w:t>
      </w:r>
      <w:r w:rsidR="003F7124" w:rsidRPr="00644F8A">
        <w:rPr>
          <w:rFonts w:ascii="標楷體" w:eastAsia="標楷體" w:hAnsi="標楷體"/>
        </w:rPr>
        <w:t>與團體成效。</w:t>
      </w:r>
    </w:p>
    <w:p w:rsidR="00CB04C6" w:rsidRPr="00644F8A" w:rsidRDefault="00644F8A" w:rsidP="00CB04C6">
      <w:pPr>
        <w:pStyle w:val="Web"/>
        <w:rPr>
          <w:rFonts w:ascii="標楷體" w:eastAsia="標楷體" w:hAnsi="標楷體" w:hint="eastAsia"/>
          <w:color w:val="151515"/>
          <w:shd w:val="clear" w:color="auto" w:fill="FFFFFF"/>
        </w:rPr>
      </w:pPr>
      <w:r w:rsidRPr="00644F8A">
        <w:rPr>
          <w:rFonts w:ascii="標楷體" w:eastAsia="標楷體" w:hAnsi="標楷體"/>
          <w:color w:val="151515"/>
          <w:shd w:val="clear" w:color="auto" w:fill="FFFFFF"/>
        </w:rPr>
        <w:t>三、</w:t>
      </w:r>
      <w:r w:rsidR="001740A7" w:rsidRPr="00644F8A">
        <w:rPr>
          <w:rFonts w:ascii="標楷體" w:eastAsia="標楷體" w:hAnsi="標楷體"/>
          <w:color w:val="151515"/>
          <w:shd w:val="clear" w:color="auto" w:fill="FFFFFF"/>
        </w:rPr>
        <w:t>研究發現</w:t>
      </w:r>
    </w:p>
    <w:p w:rsidR="00732C36" w:rsidRDefault="00166EA8" w:rsidP="00D848AE">
      <w:pPr>
        <w:spacing w:after="24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 xml:space="preserve">　　</w:t>
      </w:r>
      <w:r w:rsidR="00732C36" w:rsidRPr="000E2EE0">
        <w:rPr>
          <w:rFonts w:ascii="標楷體" w:eastAsia="標楷體" w:hAnsi="標楷體"/>
        </w:rPr>
        <w:t>綜合</w:t>
      </w:r>
      <w:r w:rsidR="00732C36">
        <w:rPr>
          <w:rFonts w:ascii="標楷體" w:eastAsia="標楷體" w:hAnsi="標楷體"/>
        </w:rPr>
        <w:t>量化與質性資料</w:t>
      </w:r>
      <w:r w:rsidR="0085302F">
        <w:rPr>
          <w:rFonts w:ascii="標楷體" w:eastAsia="標楷體" w:hAnsi="標楷體"/>
        </w:rPr>
        <w:t>可得知</w:t>
      </w:r>
      <w:r w:rsidR="00732C36" w:rsidRPr="000E2EE0">
        <w:rPr>
          <w:rFonts w:ascii="標楷體" w:eastAsia="標楷體" w:hAnsi="標楷體"/>
        </w:rPr>
        <w:t>：</w:t>
      </w:r>
    </w:p>
    <w:p w:rsidR="00732C36" w:rsidRPr="0085302F" w:rsidRDefault="00732C36" w:rsidP="00644F8A">
      <w:pPr>
        <w:pStyle w:val="ab"/>
        <w:numPr>
          <w:ilvl w:val="0"/>
          <w:numId w:val="3"/>
        </w:numPr>
        <w:spacing w:after="240"/>
        <w:ind w:leftChars="0"/>
        <w:rPr>
          <w:rFonts w:ascii="標楷體" w:eastAsia="標楷體" w:hAnsi="標楷體" w:cs="新細明體" w:hint="eastAsia"/>
          <w:kern w:val="0"/>
        </w:rPr>
      </w:pPr>
      <w:r w:rsidRPr="00644F8A">
        <w:rPr>
          <w:rFonts w:ascii="標楷體" w:eastAsia="標楷體" w:hAnsi="標楷體"/>
        </w:rPr>
        <w:t>團體提供成員一個安全</w:t>
      </w:r>
      <w:r w:rsidR="0085302F">
        <w:rPr>
          <w:rFonts w:ascii="標楷體" w:eastAsia="標楷體" w:hAnsi="標楷體" w:cs="新細明體"/>
          <w:kern w:val="0"/>
        </w:rPr>
        <w:t>的平台</w:t>
      </w:r>
      <w:r w:rsidRPr="0085302F">
        <w:rPr>
          <w:rFonts w:ascii="標楷體" w:eastAsia="標楷體" w:hAnsi="標楷體" w:cs="新細明體"/>
          <w:kern w:val="0"/>
        </w:rPr>
        <w:t>，進而讓成員覺得彼此有連結與共鳴，達到團體療效因子中的</w:t>
      </w:r>
      <w:r w:rsidR="0085302F">
        <w:rPr>
          <w:rFonts w:ascii="標楷體" w:eastAsia="標楷體" w:hAnsi="標楷體" w:cs="新細明體"/>
          <w:kern w:val="0"/>
        </w:rPr>
        <w:t>普同感、團體凝聚力、情緒宣</w:t>
      </w:r>
      <w:proofErr w:type="gramStart"/>
      <w:r w:rsidR="0085302F">
        <w:rPr>
          <w:rFonts w:ascii="標楷體" w:eastAsia="標楷體" w:hAnsi="標楷體" w:cs="新細明體"/>
          <w:kern w:val="0"/>
        </w:rPr>
        <w:t>洩</w:t>
      </w:r>
      <w:proofErr w:type="gramEnd"/>
      <w:r w:rsidR="0085302F">
        <w:rPr>
          <w:rFonts w:ascii="標楷體" w:eastAsia="標楷體" w:hAnsi="標楷體" w:cs="新細明體"/>
          <w:kern w:val="0"/>
        </w:rPr>
        <w:t>，成員在過程中能感受到支持</w:t>
      </w:r>
      <w:r w:rsidRPr="0085302F">
        <w:rPr>
          <w:rFonts w:ascii="標楷體" w:eastAsia="標楷體" w:hAnsi="標楷體" w:cs="新細明體"/>
          <w:kern w:val="0"/>
        </w:rPr>
        <w:t>的氛圍。</w:t>
      </w:r>
    </w:p>
    <w:p w:rsidR="00732C36" w:rsidRPr="0085302F" w:rsidRDefault="00732C36" w:rsidP="00644F8A">
      <w:pPr>
        <w:pStyle w:val="aa"/>
        <w:numPr>
          <w:ilvl w:val="0"/>
          <w:numId w:val="3"/>
        </w:numPr>
        <w:spacing w:after="240"/>
        <w:rPr>
          <w:rFonts w:ascii="標楷體" w:eastAsia="標楷體" w:hAnsi="標楷體" w:cs="新細明體" w:hint="eastAsia"/>
          <w:kern w:val="0"/>
        </w:rPr>
      </w:pPr>
      <w:r w:rsidRPr="0085302F">
        <w:rPr>
          <w:rFonts w:ascii="標楷體" w:eastAsia="標楷體" w:hAnsi="標楷體" w:cs="新細明體"/>
          <w:kern w:val="0"/>
        </w:rPr>
        <w:t>多數成員在團體中期，</w:t>
      </w:r>
      <w:r w:rsidR="0085302F">
        <w:rPr>
          <w:rFonts w:ascii="標楷體" w:eastAsia="標楷體" w:hAnsi="標楷體" w:cs="新細明體" w:hint="eastAsia"/>
          <w:kern w:val="0"/>
        </w:rPr>
        <w:t>開始意識到</w:t>
      </w:r>
      <w:r w:rsidRPr="0085302F">
        <w:rPr>
          <w:rFonts w:ascii="標楷體" w:eastAsia="標楷體" w:hAnsi="標楷體" w:cs="新細明體" w:hint="eastAsia"/>
          <w:kern w:val="0"/>
        </w:rPr>
        <w:t>伴侶</w:t>
      </w:r>
      <w:r w:rsidR="0085302F">
        <w:rPr>
          <w:rFonts w:ascii="標楷體" w:eastAsia="標楷體" w:hAnsi="標楷體" w:cs="新細明體"/>
          <w:kern w:val="0"/>
        </w:rPr>
        <w:t>關係中</w:t>
      </w:r>
      <w:r w:rsidRPr="0085302F">
        <w:rPr>
          <w:rFonts w:ascii="標楷體" w:eastAsia="標楷體" w:hAnsi="標楷體" w:cs="新細明體"/>
          <w:kern w:val="0"/>
        </w:rPr>
        <w:t>的惡性循環，</w:t>
      </w:r>
      <w:r w:rsidR="0085302F">
        <w:rPr>
          <w:rFonts w:ascii="標楷體" w:eastAsia="標楷體" w:hAnsi="標楷體" w:cs="新細明體"/>
          <w:kern w:val="0"/>
        </w:rPr>
        <w:t>能</w:t>
      </w:r>
      <w:r w:rsidR="00914C28" w:rsidRPr="0085302F">
        <w:rPr>
          <w:rFonts w:ascii="標楷體" w:eastAsia="標楷體" w:hAnsi="標楷體" w:cs="新細明體"/>
          <w:kern w:val="0"/>
        </w:rPr>
        <w:t>試著去描繪不良的互動模式</w:t>
      </w:r>
      <w:r w:rsidRPr="0085302F">
        <w:rPr>
          <w:rFonts w:ascii="標楷體" w:eastAsia="標楷體" w:hAnsi="標楷體" w:cs="新細明體"/>
          <w:kern w:val="0"/>
        </w:rPr>
        <w:t>，</w:t>
      </w:r>
      <w:r w:rsidR="00914C28" w:rsidRPr="0085302F">
        <w:rPr>
          <w:rFonts w:ascii="標楷體" w:eastAsia="標楷體" w:hAnsi="標楷體" w:cs="新細明體"/>
          <w:kern w:val="0"/>
        </w:rPr>
        <w:t>並</w:t>
      </w:r>
      <w:r w:rsidRPr="0085302F">
        <w:rPr>
          <w:rFonts w:ascii="標楷體" w:eastAsia="標楷體" w:hAnsi="標楷體" w:cs="新細明體"/>
          <w:kern w:val="0"/>
        </w:rPr>
        <w:t>覺察到</w:t>
      </w:r>
      <w:r w:rsidR="0085302F">
        <w:rPr>
          <w:rFonts w:ascii="標楷體" w:eastAsia="標楷體" w:hAnsi="標楷體" w:cs="新細明體"/>
          <w:kern w:val="0"/>
        </w:rPr>
        <w:t>其</w:t>
      </w:r>
      <w:r w:rsidRPr="0085302F">
        <w:rPr>
          <w:rFonts w:ascii="標楷體" w:eastAsia="標楷體" w:hAnsi="標楷體" w:cs="新細明體"/>
          <w:kern w:val="0"/>
        </w:rPr>
        <w:t>對關係的影響力，透過演練對話，</w:t>
      </w:r>
      <w:r w:rsidR="007A10EE" w:rsidRPr="0085302F">
        <w:rPr>
          <w:rFonts w:ascii="標楷體" w:eastAsia="標楷體" w:hAnsi="標楷體" w:cs="新細明體"/>
          <w:kern w:val="0"/>
        </w:rPr>
        <w:t>聽到</w:t>
      </w:r>
      <w:r w:rsidR="007A10EE" w:rsidRPr="0085302F">
        <w:rPr>
          <w:rFonts w:ascii="標楷體" w:eastAsia="標楷體" w:hAnsi="標楷體" w:cs="新細明體" w:hint="eastAsia"/>
          <w:kern w:val="0"/>
        </w:rPr>
        <w:t>對方</w:t>
      </w:r>
      <w:r w:rsidRPr="0085302F">
        <w:rPr>
          <w:rFonts w:ascii="標楷體" w:eastAsia="標楷體" w:hAnsi="標楷體" w:cs="新細明體"/>
          <w:kern w:val="0"/>
        </w:rPr>
        <w:t>的心情與感受，這是成員從來沒有過的經驗，會讓成員對伴侶有更多接納與理解，</w:t>
      </w:r>
      <w:r w:rsidR="00914C28" w:rsidRPr="0085302F">
        <w:rPr>
          <w:rFonts w:ascii="標楷體" w:eastAsia="標楷體" w:hAnsi="標楷體" w:cs="新細明體"/>
          <w:kern w:val="0"/>
        </w:rPr>
        <w:t>進一步的降低</w:t>
      </w:r>
      <w:r w:rsidRPr="0085302F">
        <w:rPr>
          <w:rFonts w:ascii="標楷體" w:eastAsia="標楷體" w:hAnsi="標楷體" w:cs="新細明體"/>
          <w:kern w:val="0"/>
        </w:rPr>
        <w:t>惡性循環的不良溝通行為。</w:t>
      </w:r>
    </w:p>
    <w:p w:rsidR="00166EA8" w:rsidRDefault="00732C36" w:rsidP="00166EA8">
      <w:pPr>
        <w:pStyle w:val="aa"/>
        <w:numPr>
          <w:ilvl w:val="0"/>
          <w:numId w:val="3"/>
        </w:numPr>
        <w:spacing w:after="240"/>
        <w:rPr>
          <w:rFonts w:ascii="標楷體" w:eastAsia="標楷體" w:hAnsi="標楷體" w:cs="新細明體" w:hint="eastAsia"/>
          <w:kern w:val="0"/>
        </w:rPr>
      </w:pPr>
      <w:r w:rsidRPr="0085302F">
        <w:rPr>
          <w:rFonts w:ascii="標楷體" w:eastAsia="標楷體" w:hAnsi="標楷體" w:cs="新細明體" w:hint="eastAsia"/>
          <w:kern w:val="0"/>
        </w:rPr>
        <w:t>部分的</w:t>
      </w:r>
      <w:r w:rsidRPr="0085302F">
        <w:rPr>
          <w:rFonts w:ascii="標楷體" w:eastAsia="標楷體" w:hAnsi="標楷體" w:cs="新細明體"/>
          <w:kern w:val="0"/>
        </w:rPr>
        <w:t>成員開始做不一樣的選擇，看見自己</w:t>
      </w:r>
      <w:r w:rsidR="001235F4">
        <w:rPr>
          <w:rFonts w:ascii="標楷體" w:eastAsia="標楷體" w:hAnsi="標楷體" w:cs="新細明體"/>
          <w:kern w:val="0"/>
        </w:rPr>
        <w:t>在</w:t>
      </w:r>
      <w:proofErr w:type="gramStart"/>
      <w:r w:rsidR="001235F4">
        <w:rPr>
          <w:rFonts w:ascii="標楷體" w:eastAsia="標楷體" w:hAnsi="標楷體" w:cs="新細明體"/>
          <w:kern w:val="0"/>
        </w:rPr>
        <w:t>關係裡需</w:t>
      </w:r>
      <w:r w:rsidRPr="0085302F">
        <w:rPr>
          <w:rFonts w:ascii="標楷體" w:eastAsia="標楷體" w:hAnsi="標楷體" w:cs="新細明體"/>
          <w:kern w:val="0"/>
        </w:rPr>
        <w:t>承擔</w:t>
      </w:r>
      <w:proofErr w:type="gramEnd"/>
      <w:r w:rsidRPr="0085302F">
        <w:rPr>
          <w:rFonts w:ascii="標楷體" w:eastAsia="標楷體" w:hAnsi="標楷體" w:cs="新細明體"/>
          <w:kern w:val="0"/>
        </w:rPr>
        <w:t>的責任</w:t>
      </w:r>
      <w:r w:rsidRPr="0085302F">
        <w:rPr>
          <w:rFonts w:ascii="標楷體" w:eastAsia="標楷體" w:hAnsi="標楷體" w:cs="新細明體" w:hint="eastAsia"/>
          <w:kern w:val="0"/>
        </w:rPr>
        <w:t>，</w:t>
      </w:r>
      <w:r w:rsidRPr="0085302F">
        <w:rPr>
          <w:rFonts w:ascii="標楷體" w:eastAsia="標楷體" w:hAnsi="標楷體" w:cs="新細明體"/>
          <w:kern w:val="0"/>
        </w:rPr>
        <w:t>在了解</w:t>
      </w:r>
      <w:r w:rsidR="001235F4">
        <w:rPr>
          <w:rFonts w:ascii="標楷體" w:eastAsia="標楷體" w:hAnsi="標楷體" w:cs="新細明體"/>
          <w:kern w:val="0"/>
        </w:rPr>
        <w:t>另一半的情緒</w:t>
      </w:r>
      <w:r w:rsidRPr="0085302F">
        <w:rPr>
          <w:rFonts w:ascii="標楷體" w:eastAsia="標楷體" w:hAnsi="標楷體" w:cs="新細明體"/>
          <w:kern w:val="0"/>
        </w:rPr>
        <w:t>後，進而願意稍微軟化，</w:t>
      </w:r>
      <w:r w:rsidR="0085302F">
        <w:rPr>
          <w:rFonts w:ascii="標楷體" w:eastAsia="標楷體" w:hAnsi="標楷體" w:cs="新細明體"/>
          <w:kern w:val="0"/>
        </w:rPr>
        <w:t>而不是</w:t>
      </w:r>
      <w:r w:rsidRPr="0085302F">
        <w:rPr>
          <w:rFonts w:ascii="標楷體" w:eastAsia="標楷體" w:hAnsi="標楷體" w:cs="新細明體"/>
          <w:kern w:val="0"/>
        </w:rPr>
        <w:t>繼續讓惡性循環發生，轉而用</w:t>
      </w:r>
      <w:r w:rsidRPr="0085302F">
        <w:rPr>
          <w:rFonts w:ascii="標楷體" w:eastAsia="標楷體" w:hAnsi="標楷體" w:cs="新細明體"/>
          <w:kern w:val="0"/>
        </w:rPr>
        <w:lastRenderedPageBreak/>
        <w:t>其他溝通方式創造與另一半的情感連結。</w:t>
      </w:r>
    </w:p>
    <w:p w:rsidR="001740A7" w:rsidRPr="00166EA8" w:rsidRDefault="00644F8A" w:rsidP="00166EA8">
      <w:pPr>
        <w:pStyle w:val="aa"/>
        <w:rPr>
          <w:rFonts w:ascii="標楷體" w:eastAsia="標楷體" w:hAnsi="標楷體" w:cs="新細明體" w:hint="eastAsia"/>
          <w:kern w:val="0"/>
        </w:rPr>
      </w:pPr>
      <w:r w:rsidRPr="00166EA8">
        <w:rPr>
          <w:rFonts w:ascii="標楷體" w:eastAsia="標楷體" w:hAnsi="標楷體" w:hint="eastAsia"/>
        </w:rPr>
        <w:t>四、</w:t>
      </w:r>
      <w:r w:rsidR="001740A7" w:rsidRPr="00166EA8">
        <w:rPr>
          <w:rFonts w:ascii="標楷體" w:eastAsia="標楷體" w:hAnsi="標楷體"/>
        </w:rPr>
        <w:t>結論</w:t>
      </w:r>
    </w:p>
    <w:p w:rsidR="007C0C22" w:rsidRDefault="00166EA8" w:rsidP="0085302F">
      <w:pPr>
        <w:pStyle w:val="Web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 xml:space="preserve">　　</w:t>
      </w:r>
      <w:r w:rsidR="00914C28" w:rsidRPr="0085302F">
        <w:rPr>
          <w:rFonts w:ascii="標楷體" w:eastAsia="標楷體" w:hAnsi="標楷體"/>
        </w:rPr>
        <w:t>以</w:t>
      </w:r>
      <w:r w:rsidR="007A10EE" w:rsidRPr="0085302F">
        <w:rPr>
          <w:rFonts w:ascii="標楷體" w:eastAsia="標楷體" w:hAnsi="標楷體"/>
        </w:rPr>
        <w:t>情緒取向</w:t>
      </w:r>
      <w:r w:rsidR="00914C28" w:rsidRPr="0085302F">
        <w:rPr>
          <w:rFonts w:ascii="標楷體" w:eastAsia="標楷體" w:hAnsi="標楷體"/>
        </w:rPr>
        <w:t>為基礎的</w:t>
      </w:r>
      <w:r w:rsidR="007A10EE" w:rsidRPr="0085302F">
        <w:rPr>
          <w:rFonts w:ascii="標楷體" w:eastAsia="標楷體" w:hAnsi="標楷體"/>
        </w:rPr>
        <w:t>女性</w:t>
      </w:r>
      <w:r w:rsidR="00914C28" w:rsidRPr="0085302F">
        <w:rPr>
          <w:rFonts w:ascii="標楷體" w:eastAsia="標楷體" w:hAnsi="標楷體"/>
        </w:rPr>
        <w:t>親密關係</w:t>
      </w:r>
      <w:r w:rsidR="007A10EE" w:rsidRPr="0085302F">
        <w:rPr>
          <w:rFonts w:ascii="標楷體" w:eastAsia="標楷體" w:hAnsi="標楷體"/>
        </w:rPr>
        <w:t>成長團體</w:t>
      </w:r>
      <w:r w:rsidR="00914C28" w:rsidRPr="0085302F">
        <w:rPr>
          <w:rFonts w:ascii="標楷體" w:eastAsia="標楷體" w:hAnsi="標楷體"/>
        </w:rPr>
        <w:t>，</w:t>
      </w:r>
      <w:r w:rsidR="007A10EE" w:rsidRPr="0085302F">
        <w:rPr>
          <w:rFonts w:ascii="標楷體" w:eastAsia="標楷體" w:hAnsi="標楷體"/>
        </w:rPr>
        <w:t>能提供</w:t>
      </w:r>
      <w:r w:rsidR="0085302F" w:rsidRPr="0085302F">
        <w:rPr>
          <w:rFonts w:ascii="標楷體" w:eastAsia="標楷體" w:hAnsi="標楷體"/>
        </w:rPr>
        <w:t>成員</w:t>
      </w:r>
      <w:r w:rsidR="00644F8A" w:rsidRPr="0085302F">
        <w:rPr>
          <w:rFonts w:ascii="標楷體" w:eastAsia="標楷體" w:hAnsi="標楷體"/>
        </w:rPr>
        <w:t>增</w:t>
      </w:r>
      <w:r w:rsidR="007A10EE" w:rsidRPr="0085302F">
        <w:rPr>
          <w:rFonts w:ascii="標楷體" w:eastAsia="標楷體" w:hAnsi="標楷體"/>
        </w:rPr>
        <w:t>加</w:t>
      </w:r>
      <w:r w:rsidR="00914C28" w:rsidRPr="0085302F">
        <w:rPr>
          <w:rFonts w:ascii="標楷體" w:eastAsia="標楷體" w:hAnsi="標楷體"/>
        </w:rPr>
        <w:t>對自己及</w:t>
      </w:r>
      <w:r w:rsidR="0085302F" w:rsidRPr="0085302F">
        <w:rPr>
          <w:rFonts w:ascii="標楷體" w:eastAsia="標楷體" w:hAnsi="標楷體"/>
        </w:rPr>
        <w:t>對</w:t>
      </w:r>
      <w:r w:rsidR="00914C28" w:rsidRPr="0085302F">
        <w:rPr>
          <w:rFonts w:ascii="標楷體" w:eastAsia="標楷體" w:hAnsi="標楷體"/>
        </w:rPr>
        <w:t>伴侶關係的了解，</w:t>
      </w:r>
      <w:r w:rsidR="008635AB" w:rsidRPr="0085302F">
        <w:rPr>
          <w:rFonts w:ascii="標楷體" w:eastAsia="標楷體" w:hAnsi="標楷體"/>
        </w:rPr>
        <w:t>透過六次的團體，</w:t>
      </w:r>
      <w:r w:rsidR="0085302F" w:rsidRPr="0085302F">
        <w:rPr>
          <w:rFonts w:ascii="標楷體" w:eastAsia="標楷體" w:hAnsi="標楷體"/>
        </w:rPr>
        <w:t>能看到自己的需要及雙方</w:t>
      </w:r>
      <w:r w:rsidR="00FB18CF" w:rsidRPr="0085302F">
        <w:rPr>
          <w:rFonts w:ascii="標楷體" w:eastAsia="標楷體" w:hAnsi="標楷體"/>
        </w:rPr>
        <w:t>內在的脆弱情緒，提升對於伴侶關係不同的體會，透過</w:t>
      </w:r>
      <w:proofErr w:type="gramStart"/>
      <w:r w:rsidR="00FB18CF" w:rsidRPr="0085302F">
        <w:rPr>
          <w:rFonts w:ascii="標楷體" w:eastAsia="標楷體" w:hAnsi="標楷體"/>
        </w:rPr>
        <w:t>成員間的支持</w:t>
      </w:r>
      <w:proofErr w:type="gramEnd"/>
      <w:r w:rsidR="00FB18CF" w:rsidRPr="0085302F">
        <w:rPr>
          <w:rFonts w:ascii="標楷體" w:eastAsia="標楷體" w:hAnsi="標楷體"/>
        </w:rPr>
        <w:t>，</w:t>
      </w:r>
      <w:r w:rsidR="0085302F" w:rsidRPr="0085302F">
        <w:rPr>
          <w:rFonts w:ascii="標楷體" w:eastAsia="標楷體" w:hAnsi="標楷體"/>
        </w:rPr>
        <w:t>更具力量的面對關係中的自己，</w:t>
      </w:r>
      <w:r w:rsidR="00FB18CF" w:rsidRPr="0085302F">
        <w:rPr>
          <w:rFonts w:ascii="標楷體" w:eastAsia="標楷體" w:hAnsi="標楷體"/>
        </w:rPr>
        <w:t>進而在未來面對伴侶關係時，能發展出不同的因應模式。</w:t>
      </w:r>
    </w:p>
    <w:p w:rsidR="001235F4" w:rsidRPr="0085302F" w:rsidRDefault="001235F4" w:rsidP="0085302F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關鍵字：情緒取向、親密關係、女性成長團體</w:t>
      </w:r>
    </w:p>
    <w:sectPr w:rsidR="001235F4" w:rsidRPr="0085302F" w:rsidSect="007C0C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C87"/>
    <w:multiLevelType w:val="hybridMultilevel"/>
    <w:tmpl w:val="2E3C430E"/>
    <w:lvl w:ilvl="0" w:tplc="56C05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2F396F"/>
    <w:multiLevelType w:val="hybridMultilevel"/>
    <w:tmpl w:val="0C58FE00"/>
    <w:lvl w:ilvl="0" w:tplc="2F58A01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A02A43"/>
    <w:multiLevelType w:val="hybridMultilevel"/>
    <w:tmpl w:val="79A88B14"/>
    <w:lvl w:ilvl="0" w:tplc="E426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4D5"/>
    <w:rsid w:val="000804A4"/>
    <w:rsid w:val="001235F4"/>
    <w:rsid w:val="00166EA8"/>
    <w:rsid w:val="001740A7"/>
    <w:rsid w:val="001C196A"/>
    <w:rsid w:val="00254405"/>
    <w:rsid w:val="00354114"/>
    <w:rsid w:val="003F7124"/>
    <w:rsid w:val="004F48CB"/>
    <w:rsid w:val="00644F8A"/>
    <w:rsid w:val="00732C36"/>
    <w:rsid w:val="007A10EE"/>
    <w:rsid w:val="007C0C22"/>
    <w:rsid w:val="0085302F"/>
    <w:rsid w:val="008635AB"/>
    <w:rsid w:val="008A77FB"/>
    <w:rsid w:val="008C3A63"/>
    <w:rsid w:val="00905001"/>
    <w:rsid w:val="00914C28"/>
    <w:rsid w:val="009B5F01"/>
    <w:rsid w:val="00A92F1E"/>
    <w:rsid w:val="00C92204"/>
    <w:rsid w:val="00CB04C6"/>
    <w:rsid w:val="00D848AE"/>
    <w:rsid w:val="00D96B47"/>
    <w:rsid w:val="00F644D5"/>
    <w:rsid w:val="00FB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22"/>
    <w:pPr>
      <w:widowControl w:val="0"/>
    </w:pPr>
  </w:style>
  <w:style w:type="paragraph" w:styleId="4">
    <w:name w:val="heading 4"/>
    <w:basedOn w:val="a"/>
    <w:link w:val="40"/>
    <w:uiPriority w:val="9"/>
    <w:qFormat/>
    <w:rsid w:val="00F644D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F644D5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F644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F644D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644D5"/>
  </w:style>
  <w:style w:type="character" w:customStyle="1" w:styleId="a5">
    <w:name w:val="註解文字 字元"/>
    <w:basedOn w:val="a0"/>
    <w:link w:val="a4"/>
    <w:uiPriority w:val="99"/>
    <w:semiHidden/>
    <w:rsid w:val="00F644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644D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644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4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4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644D5"/>
    <w:pPr>
      <w:widowControl w:val="0"/>
    </w:pPr>
    <w:rPr>
      <w:szCs w:val="24"/>
    </w:rPr>
  </w:style>
  <w:style w:type="paragraph" w:styleId="ab">
    <w:name w:val="List Paragraph"/>
    <w:basedOn w:val="a"/>
    <w:uiPriority w:val="34"/>
    <w:qFormat/>
    <w:rsid w:val="00D848AE"/>
    <w:pPr>
      <w:ind w:leftChars="200" w:left="48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twann</dc:creator>
  <cp:lastModifiedBy>twann</cp:lastModifiedBy>
  <cp:revision>11</cp:revision>
  <dcterms:created xsi:type="dcterms:W3CDTF">2023-05-02T07:38:00Z</dcterms:created>
  <dcterms:modified xsi:type="dcterms:W3CDTF">2023-05-09T09:13:00Z</dcterms:modified>
</cp:coreProperties>
</file>