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006A" w:rsidRPr="00DD1E1E" w:rsidRDefault="0078006A" w:rsidP="0078006A">
      <w:pPr>
        <w:jc w:val="center"/>
        <w:rPr>
          <w:rFonts w:ascii="Verdana" w:hAnsi="Verdana"/>
          <w:color w:val="151515"/>
          <w:szCs w:val="24"/>
          <w:shd w:val="clear" w:color="auto" w:fill="FFFFFF"/>
        </w:rPr>
      </w:pPr>
      <w:r w:rsidRPr="00DD1E1E">
        <w:rPr>
          <w:rFonts w:ascii="Verdana" w:hAnsi="Verdana" w:hint="eastAsia"/>
          <w:color w:val="151515"/>
          <w:szCs w:val="24"/>
          <w:shd w:val="clear" w:color="auto" w:fill="FFFFFF"/>
        </w:rPr>
        <w:t>人際歷程取向團體經驗與反思</w:t>
      </w:r>
      <w:r w:rsidRPr="00DD1E1E">
        <w:rPr>
          <w:rFonts w:ascii="Verdana" w:hAnsi="Verdana" w:hint="eastAsia"/>
          <w:color w:val="151515"/>
          <w:szCs w:val="24"/>
          <w:shd w:val="clear" w:color="auto" w:fill="FFFFFF"/>
        </w:rPr>
        <w:t>-</w:t>
      </w:r>
      <w:r w:rsidRPr="00DD1E1E">
        <w:rPr>
          <w:rFonts w:ascii="Verdana" w:hAnsi="Verdana" w:hint="eastAsia"/>
          <w:color w:val="151515"/>
          <w:szCs w:val="24"/>
          <w:shd w:val="clear" w:color="auto" w:fill="FFFFFF"/>
        </w:rPr>
        <w:t>以高中生人際關係成長團體為例</w:t>
      </w:r>
    </w:p>
    <w:p w:rsidR="0078006A" w:rsidRPr="00DD1E1E" w:rsidRDefault="0078006A" w:rsidP="0078006A">
      <w:pPr>
        <w:jc w:val="center"/>
        <w:rPr>
          <w:rFonts w:ascii="Verdana" w:hAnsi="Verdana"/>
          <w:color w:val="151515"/>
          <w:szCs w:val="24"/>
          <w:shd w:val="clear" w:color="auto" w:fill="FFFFFF"/>
        </w:rPr>
      </w:pPr>
      <w:r w:rsidRPr="00DD1E1E">
        <w:rPr>
          <w:rFonts w:ascii="Verdana" w:hAnsi="Verdana" w:hint="eastAsia"/>
          <w:color w:val="151515"/>
          <w:szCs w:val="24"/>
          <w:shd w:val="clear" w:color="auto" w:fill="FFFFFF"/>
        </w:rPr>
        <w:t>陳昱融</w:t>
      </w:r>
      <w:r w:rsidRPr="00DD1E1E">
        <w:rPr>
          <w:rFonts w:ascii="Verdana" w:hAnsi="Verdana" w:hint="eastAsia"/>
          <w:color w:val="151515"/>
          <w:szCs w:val="24"/>
          <w:shd w:val="clear" w:color="auto" w:fill="FFFFFF"/>
        </w:rPr>
        <w:t>(</w:t>
      </w:r>
      <w:r w:rsidRPr="00DD1E1E">
        <w:rPr>
          <w:rFonts w:ascii="Verdana" w:hAnsi="Verdana" w:hint="eastAsia"/>
          <w:color w:val="151515"/>
          <w:szCs w:val="24"/>
          <w:shd w:val="clear" w:color="auto" w:fill="FFFFFF"/>
        </w:rPr>
        <w:t>國立暨南國際大學</w:t>
      </w:r>
      <w:r w:rsidRPr="00DD1E1E">
        <w:rPr>
          <w:rFonts w:ascii="Verdana" w:hAnsi="Verdana" w:hint="eastAsia"/>
          <w:color w:val="151515"/>
          <w:szCs w:val="24"/>
          <w:shd w:val="clear" w:color="auto" w:fill="FFFFFF"/>
        </w:rPr>
        <w:t xml:space="preserve"> </w:t>
      </w:r>
      <w:r w:rsidRPr="00DD1E1E">
        <w:rPr>
          <w:rFonts w:ascii="Verdana" w:hAnsi="Verdana" w:hint="eastAsia"/>
          <w:color w:val="151515"/>
          <w:szCs w:val="24"/>
          <w:shd w:val="clear" w:color="auto" w:fill="FFFFFF"/>
        </w:rPr>
        <w:t>輔導與諮商碩士生</w:t>
      </w:r>
      <w:r w:rsidRPr="00DD1E1E">
        <w:rPr>
          <w:rFonts w:ascii="Verdana" w:hAnsi="Verdana" w:hint="eastAsia"/>
          <w:color w:val="151515"/>
          <w:szCs w:val="24"/>
          <w:shd w:val="clear" w:color="auto" w:fill="FFFFFF"/>
        </w:rPr>
        <w:t>)</w:t>
      </w:r>
    </w:p>
    <w:p w:rsidR="0078006A" w:rsidRPr="00DD1E1E" w:rsidRDefault="0078006A" w:rsidP="0078006A">
      <w:pPr>
        <w:jc w:val="center"/>
        <w:rPr>
          <w:rFonts w:ascii="Verdana" w:hAnsi="Verdana"/>
          <w:color w:val="151515"/>
          <w:szCs w:val="24"/>
          <w:shd w:val="clear" w:color="auto" w:fill="FFFFFF"/>
        </w:rPr>
      </w:pPr>
      <w:r w:rsidRPr="00DD1E1E">
        <w:rPr>
          <w:rFonts w:ascii="Verdana" w:hAnsi="Verdana" w:hint="eastAsia"/>
          <w:color w:val="151515"/>
          <w:szCs w:val="24"/>
          <w:shd w:val="clear" w:color="auto" w:fill="FFFFFF"/>
        </w:rPr>
        <w:t>甘政浩</w:t>
      </w:r>
      <w:r w:rsidRPr="00DD1E1E">
        <w:rPr>
          <w:rFonts w:ascii="Verdana" w:hAnsi="Verdana" w:hint="eastAsia"/>
          <w:color w:val="151515"/>
          <w:szCs w:val="24"/>
          <w:shd w:val="clear" w:color="auto" w:fill="FFFFFF"/>
        </w:rPr>
        <w:t>(</w:t>
      </w:r>
      <w:r w:rsidRPr="00DD1E1E">
        <w:rPr>
          <w:rFonts w:ascii="Verdana" w:hAnsi="Verdana" w:hint="eastAsia"/>
          <w:color w:val="151515"/>
          <w:szCs w:val="24"/>
          <w:shd w:val="clear" w:color="auto" w:fill="FFFFFF"/>
        </w:rPr>
        <w:t>國立暨南國際大學</w:t>
      </w:r>
      <w:r w:rsidRPr="00DD1E1E">
        <w:rPr>
          <w:rFonts w:ascii="Verdana" w:hAnsi="Verdana" w:hint="eastAsia"/>
          <w:color w:val="151515"/>
          <w:szCs w:val="24"/>
          <w:shd w:val="clear" w:color="auto" w:fill="FFFFFF"/>
        </w:rPr>
        <w:t xml:space="preserve"> </w:t>
      </w:r>
      <w:r w:rsidRPr="00DD1E1E">
        <w:rPr>
          <w:rFonts w:ascii="Verdana" w:hAnsi="Verdana" w:hint="eastAsia"/>
          <w:color w:val="151515"/>
          <w:szCs w:val="24"/>
          <w:shd w:val="clear" w:color="auto" w:fill="FFFFFF"/>
        </w:rPr>
        <w:t>輔導與諮商碩士生</w:t>
      </w:r>
      <w:r w:rsidRPr="00DD1E1E">
        <w:rPr>
          <w:rFonts w:ascii="Verdana" w:hAnsi="Verdana" w:hint="eastAsia"/>
          <w:color w:val="151515"/>
          <w:szCs w:val="24"/>
          <w:shd w:val="clear" w:color="auto" w:fill="FFFFFF"/>
        </w:rPr>
        <w:t>)</w:t>
      </w:r>
    </w:p>
    <w:p w:rsidR="0078006A" w:rsidRPr="00DD1E1E" w:rsidRDefault="0078006A" w:rsidP="0078006A">
      <w:pPr>
        <w:pStyle w:val="a3"/>
        <w:numPr>
          <w:ilvl w:val="0"/>
          <w:numId w:val="1"/>
        </w:numPr>
        <w:ind w:leftChars="0"/>
        <w:rPr>
          <w:rFonts w:ascii="Verdana" w:hAnsi="Verdana"/>
          <w:color w:val="151515"/>
          <w:szCs w:val="24"/>
          <w:shd w:val="clear" w:color="auto" w:fill="FFFFFF"/>
        </w:rPr>
      </w:pPr>
      <w:r w:rsidRPr="00DD1E1E">
        <w:rPr>
          <w:rFonts w:hint="eastAsia"/>
          <w:szCs w:val="24"/>
        </w:rPr>
        <w:t>研究目的和目標</w:t>
      </w:r>
    </w:p>
    <w:p w:rsidR="00DD1E1E" w:rsidRPr="00DD1E1E" w:rsidRDefault="00DD1E1E" w:rsidP="00DD1E1E">
      <w:pPr>
        <w:ind w:firstLineChars="200" w:firstLine="480"/>
        <w:jc w:val="both"/>
        <w:rPr>
          <w:rFonts w:ascii="Verdana" w:hAnsi="Verdana"/>
          <w:color w:val="151515"/>
          <w:szCs w:val="24"/>
          <w:shd w:val="clear" w:color="auto" w:fill="FFFFFF"/>
        </w:rPr>
      </w:pPr>
      <w:r w:rsidRPr="00DD1E1E">
        <w:rPr>
          <w:rFonts w:ascii="Verdana" w:hAnsi="Verdana" w:hint="eastAsia"/>
          <w:color w:val="151515"/>
          <w:szCs w:val="24"/>
          <w:shd w:val="clear" w:color="auto" w:fill="FFFFFF"/>
        </w:rPr>
        <w:t>青少年面臨的壓力源自多方面。根據兒童福利聯盟</w:t>
      </w:r>
      <w:r w:rsidRPr="00DD1E1E">
        <w:rPr>
          <w:rFonts w:ascii="Verdana" w:hAnsi="Verdana" w:hint="eastAsia"/>
          <w:color w:val="151515"/>
          <w:szCs w:val="24"/>
          <w:shd w:val="clear" w:color="auto" w:fill="FFFFFF"/>
        </w:rPr>
        <w:t>(2023)</w:t>
      </w:r>
      <w:r w:rsidRPr="00DD1E1E">
        <w:rPr>
          <w:rFonts w:ascii="Verdana" w:hAnsi="Verdana" w:hint="eastAsia"/>
          <w:color w:val="151515"/>
          <w:szCs w:val="24"/>
          <w:shd w:val="clear" w:color="auto" w:fill="FFFFFF"/>
        </w:rPr>
        <w:t>的調查，</w:t>
      </w:r>
      <w:r w:rsidRPr="00DD1E1E">
        <w:rPr>
          <w:rFonts w:ascii="Verdana" w:hAnsi="Verdana" w:hint="eastAsia"/>
          <w:color w:val="151515"/>
          <w:szCs w:val="24"/>
          <w:shd w:val="clear" w:color="auto" w:fill="FFFFFF"/>
        </w:rPr>
        <w:t>64.7%</w:t>
      </w:r>
      <w:r w:rsidRPr="00DD1E1E">
        <w:rPr>
          <w:rFonts w:ascii="Verdana" w:hAnsi="Verdana" w:hint="eastAsia"/>
          <w:color w:val="151515"/>
          <w:szCs w:val="24"/>
          <w:shd w:val="clear" w:color="auto" w:fill="FFFFFF"/>
        </w:rPr>
        <w:t>的國高中生表示存在困擾，其中學業壓力</w:t>
      </w:r>
      <w:r w:rsidRPr="00DD1E1E">
        <w:rPr>
          <w:rFonts w:ascii="Verdana" w:hAnsi="Verdana" w:hint="eastAsia"/>
          <w:color w:val="151515"/>
          <w:szCs w:val="24"/>
          <w:shd w:val="clear" w:color="auto" w:fill="FFFFFF"/>
        </w:rPr>
        <w:t>(76.9%)</w:t>
      </w:r>
      <w:r w:rsidRPr="00DD1E1E">
        <w:rPr>
          <w:rFonts w:ascii="Verdana" w:hAnsi="Verdana" w:hint="eastAsia"/>
          <w:color w:val="151515"/>
          <w:szCs w:val="24"/>
          <w:shd w:val="clear" w:color="auto" w:fill="FFFFFF"/>
        </w:rPr>
        <w:t>、未來前途擔憂</w:t>
      </w:r>
      <w:r w:rsidRPr="00DD1E1E">
        <w:rPr>
          <w:rFonts w:ascii="Verdana" w:hAnsi="Verdana" w:hint="eastAsia"/>
          <w:color w:val="151515"/>
          <w:szCs w:val="24"/>
          <w:shd w:val="clear" w:color="auto" w:fill="FFFFFF"/>
        </w:rPr>
        <w:t>(67.3%)</w:t>
      </w:r>
      <w:r w:rsidRPr="00DD1E1E">
        <w:rPr>
          <w:rFonts w:ascii="Verdana" w:hAnsi="Verdana" w:hint="eastAsia"/>
          <w:color w:val="151515"/>
          <w:szCs w:val="24"/>
          <w:shd w:val="clear" w:color="auto" w:fill="FFFFFF"/>
        </w:rPr>
        <w:t>和人際交往問題</w:t>
      </w:r>
      <w:r w:rsidRPr="00DD1E1E">
        <w:rPr>
          <w:rFonts w:ascii="Verdana" w:hAnsi="Verdana" w:hint="eastAsia"/>
          <w:color w:val="151515"/>
          <w:szCs w:val="24"/>
          <w:shd w:val="clear" w:color="auto" w:fill="FFFFFF"/>
        </w:rPr>
        <w:t>(43.0%)</w:t>
      </w:r>
      <w:r w:rsidRPr="00DD1E1E">
        <w:rPr>
          <w:rFonts w:ascii="Verdana" w:hAnsi="Verdana" w:hint="eastAsia"/>
          <w:color w:val="151515"/>
          <w:szCs w:val="24"/>
          <w:shd w:val="clear" w:color="auto" w:fill="FFFFFF"/>
        </w:rPr>
        <w:t>為前三大困擾。儘管心理健康受困擾影響，只有</w:t>
      </w:r>
      <w:r w:rsidRPr="00DD1E1E">
        <w:rPr>
          <w:rFonts w:ascii="Verdana" w:hAnsi="Verdana" w:hint="eastAsia"/>
          <w:color w:val="151515"/>
          <w:szCs w:val="24"/>
          <w:shd w:val="clear" w:color="auto" w:fill="FFFFFF"/>
        </w:rPr>
        <w:t>5.6%</w:t>
      </w:r>
      <w:r w:rsidRPr="00DD1E1E">
        <w:rPr>
          <w:rFonts w:ascii="Verdana" w:hAnsi="Verdana" w:hint="eastAsia"/>
          <w:color w:val="151515"/>
          <w:szCs w:val="24"/>
          <w:shd w:val="clear" w:color="auto" w:fill="FFFFFF"/>
        </w:rPr>
        <w:t>的學生會尋求專業幫助，多數選擇與同學朋友討論</w:t>
      </w:r>
      <w:r w:rsidRPr="00DD1E1E">
        <w:rPr>
          <w:rFonts w:ascii="Verdana" w:hAnsi="Verdana" w:hint="eastAsia"/>
          <w:color w:val="151515"/>
          <w:szCs w:val="24"/>
          <w:shd w:val="clear" w:color="auto" w:fill="FFFFFF"/>
        </w:rPr>
        <w:t>(70%)</w:t>
      </w:r>
      <w:r w:rsidRPr="00DD1E1E">
        <w:rPr>
          <w:rFonts w:ascii="Verdana" w:hAnsi="Verdana" w:hint="eastAsia"/>
          <w:color w:val="151515"/>
          <w:szCs w:val="24"/>
          <w:shd w:val="clear" w:color="auto" w:fill="FFFFFF"/>
        </w:rPr>
        <w:t>，而僅</w:t>
      </w:r>
      <w:r w:rsidRPr="00DD1E1E">
        <w:rPr>
          <w:rFonts w:ascii="Verdana" w:hAnsi="Verdana" w:hint="eastAsia"/>
          <w:color w:val="151515"/>
          <w:szCs w:val="24"/>
          <w:shd w:val="clear" w:color="auto" w:fill="FFFFFF"/>
        </w:rPr>
        <w:t>40.6%</w:t>
      </w:r>
      <w:r w:rsidRPr="00DD1E1E">
        <w:rPr>
          <w:rFonts w:ascii="Verdana" w:hAnsi="Verdana" w:hint="eastAsia"/>
          <w:color w:val="151515"/>
          <w:szCs w:val="24"/>
          <w:shd w:val="clear" w:color="auto" w:fill="FFFFFF"/>
        </w:rPr>
        <w:t>會與父母交流。</w:t>
      </w:r>
    </w:p>
    <w:p w:rsidR="00DD1E1E" w:rsidRPr="00DD1E1E" w:rsidRDefault="00DD1E1E" w:rsidP="00DD1E1E">
      <w:pPr>
        <w:ind w:firstLineChars="200" w:firstLine="480"/>
        <w:jc w:val="both"/>
        <w:rPr>
          <w:rFonts w:ascii="Verdana" w:hAnsi="Verdana"/>
          <w:color w:val="151515"/>
          <w:szCs w:val="24"/>
          <w:shd w:val="clear" w:color="auto" w:fill="FFFFFF"/>
        </w:rPr>
      </w:pPr>
      <w:r w:rsidRPr="00DD1E1E">
        <w:rPr>
          <w:rFonts w:ascii="Verdana" w:hAnsi="Verdana" w:hint="eastAsia"/>
          <w:color w:val="151515"/>
          <w:szCs w:val="24"/>
          <w:shd w:val="clear" w:color="auto" w:fill="FFFFFF"/>
        </w:rPr>
        <w:t>同儕支持對青少年非常重要，特別是在面臨壓力和人際困擾時。適當的社會支持可以減少壓力，提升心理健康。參與團體活動能幫助青少年學習人際溝通和情緒調節，有助於他們應對生活中的挑戰並改善人際關係。通過這些支持和學習，青少年能更好地適應身心發展和維持良好心理健康。</w:t>
      </w:r>
    </w:p>
    <w:p w:rsidR="00D459E0" w:rsidRPr="00D459E0" w:rsidRDefault="00E65225" w:rsidP="00D459E0">
      <w:pPr>
        <w:pStyle w:val="a3"/>
        <w:numPr>
          <w:ilvl w:val="0"/>
          <w:numId w:val="1"/>
        </w:numPr>
        <w:ind w:leftChars="0"/>
        <w:jc w:val="both"/>
        <w:rPr>
          <w:rFonts w:ascii="Verdana" w:hAnsi="Verdana"/>
          <w:color w:val="151515"/>
          <w:szCs w:val="24"/>
          <w:shd w:val="clear" w:color="auto" w:fill="FFFFFF"/>
        </w:rPr>
      </w:pPr>
      <w:r w:rsidRPr="00D459E0">
        <w:rPr>
          <w:rFonts w:ascii="Verdana" w:hAnsi="Verdana"/>
          <w:color w:val="151515"/>
          <w:szCs w:val="24"/>
          <w:shd w:val="clear" w:color="auto" w:fill="FFFFFF"/>
        </w:rPr>
        <w:t>研究設計</w:t>
      </w:r>
    </w:p>
    <w:p w:rsidR="003F75A7" w:rsidRDefault="00D459E0" w:rsidP="003F75A7">
      <w:pPr>
        <w:ind w:firstLineChars="200" w:firstLine="480"/>
        <w:jc w:val="both"/>
        <w:rPr>
          <w:rFonts w:ascii="Verdana" w:hAnsi="Verdana"/>
          <w:color w:val="151515"/>
          <w:szCs w:val="24"/>
          <w:shd w:val="clear" w:color="auto" w:fill="FFFFFF"/>
        </w:rPr>
      </w:pPr>
      <w:r w:rsidRPr="00D459E0">
        <w:rPr>
          <w:rFonts w:ascii="Verdana" w:hAnsi="Verdana" w:hint="eastAsia"/>
          <w:color w:val="151515"/>
          <w:szCs w:val="24"/>
          <w:shd w:val="clear" w:color="auto" w:fill="FFFFFF"/>
        </w:rPr>
        <w:t>本團體為封閉式、</w:t>
      </w:r>
      <w:proofErr w:type="gramStart"/>
      <w:r w:rsidRPr="00D459E0">
        <w:rPr>
          <w:rFonts w:ascii="Verdana" w:hAnsi="Verdana" w:hint="eastAsia"/>
          <w:color w:val="151515"/>
          <w:szCs w:val="24"/>
          <w:shd w:val="clear" w:color="auto" w:fill="FFFFFF"/>
        </w:rPr>
        <w:t>結構式的</w:t>
      </w:r>
      <w:r>
        <w:rPr>
          <w:rFonts w:ascii="Verdana" w:hAnsi="Verdana" w:hint="eastAsia"/>
          <w:color w:val="151515"/>
          <w:szCs w:val="24"/>
          <w:shd w:val="clear" w:color="auto" w:fill="FFFFFF"/>
        </w:rPr>
        <w:t>成長</w:t>
      </w:r>
      <w:proofErr w:type="gramEnd"/>
      <w:r w:rsidRPr="00D459E0">
        <w:rPr>
          <w:rFonts w:ascii="Verdana" w:hAnsi="Verdana" w:hint="eastAsia"/>
          <w:color w:val="151515"/>
          <w:szCs w:val="24"/>
          <w:shd w:val="clear" w:color="auto" w:fill="FFFFFF"/>
        </w:rPr>
        <w:t>團體，每周進行一次團體，每次進行</w:t>
      </w:r>
      <w:r w:rsidRPr="00D459E0">
        <w:rPr>
          <w:rFonts w:ascii="Verdana" w:hAnsi="Verdana" w:hint="eastAsia"/>
          <w:color w:val="151515"/>
          <w:szCs w:val="24"/>
          <w:shd w:val="clear" w:color="auto" w:fill="FFFFFF"/>
        </w:rPr>
        <w:t>120</w:t>
      </w:r>
      <w:r w:rsidRPr="00D459E0">
        <w:rPr>
          <w:rFonts w:ascii="Verdana" w:hAnsi="Verdana" w:hint="eastAsia"/>
          <w:color w:val="151515"/>
          <w:szCs w:val="24"/>
          <w:shd w:val="clear" w:color="auto" w:fill="FFFFFF"/>
        </w:rPr>
        <w:t>分鐘，總共</w:t>
      </w:r>
      <w:r w:rsidRPr="00D459E0">
        <w:rPr>
          <w:rFonts w:ascii="Verdana" w:hAnsi="Verdana" w:hint="eastAsia"/>
          <w:color w:val="151515"/>
          <w:szCs w:val="24"/>
          <w:shd w:val="clear" w:color="auto" w:fill="FFFFFF"/>
        </w:rPr>
        <w:t>8</w:t>
      </w:r>
      <w:r w:rsidRPr="00D459E0">
        <w:rPr>
          <w:rFonts w:ascii="Verdana" w:hAnsi="Verdana" w:hint="eastAsia"/>
          <w:color w:val="151515"/>
          <w:szCs w:val="24"/>
          <w:shd w:val="clear" w:color="auto" w:fill="FFFFFF"/>
        </w:rPr>
        <w:t>次。本研究即為團體帶領者，並且透過學</w:t>
      </w:r>
      <w:r w:rsidR="00523A40">
        <w:rPr>
          <w:rFonts w:ascii="Verdana" w:hAnsi="Verdana" w:hint="eastAsia"/>
          <w:color w:val="151515"/>
          <w:szCs w:val="24"/>
          <w:shd w:val="clear" w:color="auto" w:fill="FFFFFF"/>
        </w:rPr>
        <w:t>校輔導室</w:t>
      </w:r>
      <w:r w:rsidRPr="00D459E0">
        <w:rPr>
          <w:rFonts w:ascii="Verdana" w:hAnsi="Verdana" w:hint="eastAsia"/>
          <w:color w:val="151515"/>
          <w:szCs w:val="24"/>
          <w:shd w:val="clear" w:color="auto" w:fill="FFFFFF"/>
        </w:rPr>
        <w:t>招募對於</w:t>
      </w:r>
      <w:r w:rsidR="00523A40">
        <w:rPr>
          <w:rFonts w:ascii="Verdana" w:hAnsi="Verdana" w:hint="eastAsia"/>
          <w:color w:val="151515"/>
          <w:szCs w:val="24"/>
          <w:shd w:val="clear" w:color="auto" w:fill="FFFFFF"/>
        </w:rPr>
        <w:t>人際關係</w:t>
      </w:r>
      <w:r w:rsidRPr="00D459E0">
        <w:rPr>
          <w:rFonts w:ascii="Verdana" w:hAnsi="Verdana" w:hint="eastAsia"/>
          <w:color w:val="151515"/>
          <w:szCs w:val="24"/>
          <w:shd w:val="clear" w:color="auto" w:fill="FFFFFF"/>
        </w:rPr>
        <w:t>主題有興趣之</w:t>
      </w:r>
      <w:r w:rsidR="00523A40">
        <w:rPr>
          <w:rFonts w:ascii="Verdana" w:hAnsi="Verdana" w:hint="eastAsia"/>
          <w:color w:val="151515"/>
          <w:szCs w:val="24"/>
          <w:shd w:val="clear" w:color="auto" w:fill="FFFFFF"/>
        </w:rPr>
        <w:t>高中</w:t>
      </w:r>
      <w:r w:rsidRPr="00D459E0">
        <w:rPr>
          <w:rFonts w:ascii="Verdana" w:hAnsi="Verdana" w:hint="eastAsia"/>
          <w:color w:val="151515"/>
          <w:szCs w:val="24"/>
          <w:shd w:val="clear" w:color="auto" w:fill="FFFFFF"/>
        </w:rPr>
        <w:t>生參與，經過</w:t>
      </w:r>
      <w:r w:rsidR="00523A40">
        <w:rPr>
          <w:rFonts w:ascii="Verdana" w:hAnsi="Verdana" w:hint="eastAsia"/>
          <w:color w:val="151515"/>
          <w:szCs w:val="24"/>
          <w:shd w:val="clear" w:color="auto" w:fill="FFFFFF"/>
        </w:rPr>
        <w:t>團體與個別</w:t>
      </w:r>
      <w:r w:rsidRPr="00D459E0">
        <w:rPr>
          <w:rFonts w:ascii="Verdana" w:hAnsi="Verdana" w:hint="eastAsia"/>
          <w:color w:val="151515"/>
          <w:szCs w:val="24"/>
          <w:shd w:val="clear" w:color="auto" w:fill="FFFFFF"/>
        </w:rPr>
        <w:t>面談與篩選後，共有</w:t>
      </w:r>
      <w:r w:rsidR="00523A40">
        <w:rPr>
          <w:rFonts w:ascii="Verdana" w:hAnsi="Verdana" w:hint="eastAsia"/>
          <w:color w:val="151515"/>
          <w:szCs w:val="24"/>
          <w:shd w:val="clear" w:color="auto" w:fill="FFFFFF"/>
        </w:rPr>
        <w:t>9</w:t>
      </w:r>
      <w:r w:rsidRPr="00D459E0">
        <w:rPr>
          <w:rFonts w:ascii="Verdana" w:hAnsi="Verdana" w:hint="eastAsia"/>
          <w:color w:val="151515"/>
          <w:szCs w:val="24"/>
          <w:shd w:val="clear" w:color="auto" w:fill="FFFFFF"/>
        </w:rPr>
        <w:t>名成員參與團體。研究資料分為質性與量化資料，質性為每次的</w:t>
      </w:r>
      <w:r w:rsidR="00523A40">
        <w:rPr>
          <w:rFonts w:ascii="Verdana" w:hAnsi="Verdana" w:hint="eastAsia"/>
          <w:color w:val="151515"/>
          <w:szCs w:val="24"/>
          <w:shd w:val="clear" w:color="auto" w:fill="FFFFFF"/>
        </w:rPr>
        <w:t>觀察員</w:t>
      </w:r>
      <w:r w:rsidRPr="00D459E0">
        <w:rPr>
          <w:rFonts w:ascii="Verdana" w:hAnsi="Verdana" w:hint="eastAsia"/>
          <w:color w:val="151515"/>
          <w:szCs w:val="24"/>
          <w:shd w:val="clear" w:color="auto" w:fill="FFFFFF"/>
        </w:rPr>
        <w:t>團體紀錄以及最後的開放式回饋，而量化資料則為</w:t>
      </w:r>
      <w:r w:rsidR="00523A40">
        <w:rPr>
          <w:rFonts w:ascii="Verdana" w:hAnsi="Verdana" w:hint="eastAsia"/>
          <w:color w:val="151515"/>
          <w:szCs w:val="24"/>
          <w:shd w:val="clear" w:color="auto" w:fill="FFFFFF"/>
        </w:rPr>
        <w:t>進行</w:t>
      </w:r>
      <w:proofErr w:type="gramStart"/>
      <w:r w:rsidR="00523A40">
        <w:rPr>
          <w:rFonts w:ascii="Verdana" w:hAnsi="Verdana" w:hint="eastAsia"/>
          <w:color w:val="151515"/>
          <w:szCs w:val="24"/>
          <w:shd w:val="clear" w:color="auto" w:fill="FFFFFF"/>
        </w:rPr>
        <w:t>前後測</w:t>
      </w:r>
      <w:proofErr w:type="gramEnd"/>
      <w:r w:rsidR="00523A40">
        <w:rPr>
          <w:rFonts w:ascii="Verdana" w:hAnsi="Verdana" w:hint="eastAsia"/>
          <w:color w:val="151515"/>
          <w:szCs w:val="24"/>
          <w:shd w:val="clear" w:color="auto" w:fill="FFFFFF"/>
        </w:rPr>
        <w:t>的人際互動問卷與</w:t>
      </w:r>
      <w:r w:rsidRPr="00D459E0">
        <w:rPr>
          <w:rFonts w:ascii="Verdana" w:hAnsi="Verdana" w:hint="eastAsia"/>
          <w:color w:val="151515"/>
          <w:szCs w:val="24"/>
          <w:shd w:val="clear" w:color="auto" w:fill="FFFFFF"/>
        </w:rPr>
        <w:t>每次</w:t>
      </w:r>
      <w:r w:rsidR="00523A40">
        <w:rPr>
          <w:rFonts w:ascii="Verdana" w:hAnsi="Verdana" w:hint="eastAsia"/>
          <w:color w:val="151515"/>
          <w:szCs w:val="24"/>
          <w:shd w:val="clear" w:color="auto" w:fill="FFFFFF"/>
        </w:rPr>
        <w:t>團體結束施測</w:t>
      </w:r>
      <w:r w:rsidRPr="00D459E0">
        <w:rPr>
          <w:rFonts w:ascii="Verdana" w:hAnsi="Verdana" w:hint="eastAsia"/>
          <w:color w:val="151515"/>
          <w:szCs w:val="24"/>
          <w:shd w:val="clear" w:color="auto" w:fill="FFFFFF"/>
        </w:rPr>
        <w:t>的團體氛圍量表。</w:t>
      </w:r>
      <w:r w:rsidRPr="00D459E0">
        <w:rPr>
          <w:rFonts w:ascii="Verdana" w:hAnsi="Verdana"/>
          <w:color w:val="151515"/>
          <w:szCs w:val="24"/>
          <w:shd w:val="clear" w:color="auto" w:fill="FFFFFF"/>
        </w:rPr>
        <w:cr/>
      </w:r>
      <w:r w:rsidR="00E65225" w:rsidRPr="00D459E0">
        <w:rPr>
          <w:rFonts w:ascii="Verdana" w:hAnsi="Verdana"/>
          <w:color w:val="151515"/>
          <w:szCs w:val="24"/>
          <w:shd w:val="clear" w:color="auto" w:fill="FFFFFF"/>
        </w:rPr>
        <w:t>參、研究發現</w:t>
      </w:r>
    </w:p>
    <w:p w:rsidR="003F75A7" w:rsidRPr="003F75A7" w:rsidRDefault="003F75A7" w:rsidP="003F75A7">
      <w:pPr>
        <w:ind w:firstLineChars="200" w:firstLine="480"/>
        <w:jc w:val="both"/>
        <w:rPr>
          <w:rFonts w:ascii="Verdana" w:hAnsi="Verdana"/>
          <w:color w:val="151515"/>
          <w:szCs w:val="24"/>
          <w:shd w:val="clear" w:color="auto" w:fill="FFFFFF"/>
        </w:rPr>
      </w:pPr>
      <w:r w:rsidRPr="003F75A7">
        <w:rPr>
          <w:rFonts w:ascii="Verdana" w:hAnsi="Verdana" w:hint="eastAsia"/>
          <w:color w:val="151515"/>
          <w:szCs w:val="24"/>
          <w:shd w:val="clear" w:color="auto" w:fill="FFFFFF"/>
        </w:rPr>
        <w:t>經收回</w:t>
      </w:r>
      <w:r>
        <w:rPr>
          <w:rFonts w:ascii="Verdana" w:hAnsi="Verdana" w:hint="eastAsia"/>
          <w:color w:val="151515"/>
          <w:szCs w:val="24"/>
          <w:shd w:val="clear" w:color="auto" w:fill="FFFFFF"/>
        </w:rPr>
        <w:t>八</w:t>
      </w:r>
      <w:r w:rsidRPr="003F75A7">
        <w:rPr>
          <w:rFonts w:ascii="Verdana" w:hAnsi="Verdana" w:hint="eastAsia"/>
          <w:color w:val="151515"/>
          <w:szCs w:val="24"/>
          <w:shd w:val="clear" w:color="auto" w:fill="FFFFFF"/>
        </w:rPr>
        <w:t>次問卷的回饋可以發現</w:t>
      </w:r>
      <w:r w:rsidR="006C7AC2">
        <w:rPr>
          <w:rFonts w:ascii="Verdana" w:hAnsi="Verdana" w:hint="eastAsia"/>
          <w:color w:val="151515"/>
          <w:szCs w:val="24"/>
          <w:shd w:val="clear" w:color="auto" w:fill="FFFFFF"/>
        </w:rPr>
        <w:t>團體氛圍的變化</w:t>
      </w:r>
      <w:r w:rsidRPr="003F75A7">
        <w:rPr>
          <w:rFonts w:ascii="Verdana" w:hAnsi="Verdana" w:hint="eastAsia"/>
          <w:color w:val="151515"/>
          <w:szCs w:val="24"/>
          <w:shd w:val="clear" w:color="auto" w:fill="FFFFFF"/>
        </w:rPr>
        <w:t>,</w:t>
      </w:r>
      <w:r w:rsidRPr="003F75A7">
        <w:rPr>
          <w:rFonts w:ascii="Verdana" w:hAnsi="Verdana" w:hint="eastAsia"/>
          <w:color w:val="151515"/>
          <w:szCs w:val="24"/>
          <w:shd w:val="clear" w:color="auto" w:fill="FFFFFF"/>
        </w:rPr>
        <w:t>第四次團體後投入、凝聚力的分數上升</w:t>
      </w:r>
      <w:r w:rsidRPr="003F75A7">
        <w:rPr>
          <w:rFonts w:ascii="Verdana" w:hAnsi="Verdana" w:hint="eastAsia"/>
          <w:color w:val="151515"/>
          <w:szCs w:val="24"/>
          <w:shd w:val="clear" w:color="auto" w:fill="FFFFFF"/>
        </w:rPr>
        <w:t>,</w:t>
      </w:r>
      <w:r w:rsidRPr="003F75A7">
        <w:rPr>
          <w:rFonts w:ascii="Verdana" w:hAnsi="Verdana" w:hint="eastAsia"/>
          <w:color w:val="151515"/>
          <w:szCs w:val="24"/>
          <w:shd w:val="clear" w:color="auto" w:fill="FFFFFF"/>
        </w:rPr>
        <w:t>逃避分數的下降</w:t>
      </w:r>
      <w:r w:rsidRPr="003F75A7">
        <w:rPr>
          <w:rFonts w:ascii="Verdana" w:hAnsi="Verdana" w:hint="eastAsia"/>
          <w:color w:val="151515"/>
          <w:szCs w:val="24"/>
          <w:shd w:val="clear" w:color="auto" w:fill="FFFFFF"/>
        </w:rPr>
        <w:t>,</w:t>
      </w:r>
      <w:r w:rsidRPr="003F75A7">
        <w:rPr>
          <w:rFonts w:ascii="Verdana" w:hAnsi="Verdana" w:hint="eastAsia"/>
          <w:color w:val="151515"/>
          <w:szCs w:val="24"/>
          <w:shd w:val="clear" w:color="auto" w:fill="FFFFFF"/>
        </w:rPr>
        <w:t>而在團體衝突事件時在衝突層面的分數較高</w:t>
      </w:r>
      <w:r w:rsidRPr="003F75A7">
        <w:rPr>
          <w:rFonts w:ascii="Verdana" w:hAnsi="Verdana" w:hint="eastAsia"/>
          <w:color w:val="151515"/>
          <w:szCs w:val="24"/>
          <w:shd w:val="clear" w:color="auto" w:fill="FFFFFF"/>
        </w:rPr>
        <w:t>,</w:t>
      </w:r>
      <w:r w:rsidRPr="003F75A7">
        <w:rPr>
          <w:rFonts w:ascii="Verdana" w:hAnsi="Verdana" w:hint="eastAsia"/>
          <w:color w:val="151515"/>
          <w:szCs w:val="24"/>
          <w:shd w:val="clear" w:color="auto" w:fill="FFFFFF"/>
        </w:rPr>
        <w:t>藉由此量化分數可以側面得知團體的狀態</w:t>
      </w:r>
      <w:r w:rsidR="00F34F38">
        <w:rPr>
          <w:rFonts w:ascii="Verdana" w:hAnsi="Verdana" w:hint="eastAsia"/>
          <w:color w:val="151515"/>
          <w:szCs w:val="24"/>
          <w:shd w:val="clear" w:color="auto" w:fill="FFFFFF"/>
        </w:rPr>
        <w:t>，</w:t>
      </w:r>
      <w:r w:rsidR="006C7AC2">
        <w:rPr>
          <w:rFonts w:ascii="Verdana" w:hAnsi="Verdana" w:hint="eastAsia"/>
          <w:color w:val="151515"/>
          <w:szCs w:val="24"/>
          <w:shd w:val="clear" w:color="auto" w:fill="FFFFFF"/>
        </w:rPr>
        <w:t>在經過衝突後得到處理而團體</w:t>
      </w:r>
      <w:r w:rsidR="00F34F38">
        <w:rPr>
          <w:rFonts w:ascii="Verdana" w:hAnsi="Verdana" w:hint="eastAsia"/>
          <w:color w:val="151515"/>
          <w:szCs w:val="24"/>
          <w:shd w:val="clear" w:color="auto" w:fill="FFFFFF"/>
        </w:rPr>
        <w:t>動</w:t>
      </w:r>
      <w:r w:rsidR="006C7AC2">
        <w:rPr>
          <w:rFonts w:ascii="Verdana" w:hAnsi="Verdana" w:hint="eastAsia"/>
          <w:color w:val="151515"/>
          <w:szCs w:val="24"/>
          <w:shd w:val="clear" w:color="auto" w:fill="FFFFFF"/>
        </w:rPr>
        <w:t>力</w:t>
      </w:r>
      <w:r w:rsidR="00F34F38">
        <w:rPr>
          <w:rFonts w:ascii="Verdana" w:hAnsi="Verdana" w:hint="eastAsia"/>
          <w:color w:val="151515"/>
          <w:szCs w:val="24"/>
          <w:shd w:val="clear" w:color="auto" w:fill="FFFFFF"/>
        </w:rPr>
        <w:t>的</w:t>
      </w:r>
      <w:r w:rsidR="006C7AC2">
        <w:rPr>
          <w:rFonts w:ascii="Verdana" w:hAnsi="Verdana" w:hint="eastAsia"/>
          <w:color w:val="151515"/>
          <w:szCs w:val="24"/>
          <w:shd w:val="clear" w:color="auto" w:fill="FFFFFF"/>
        </w:rPr>
        <w:t>上升</w:t>
      </w:r>
      <w:r w:rsidRPr="003F75A7">
        <w:rPr>
          <w:rFonts w:ascii="Verdana" w:hAnsi="Verdana" w:hint="eastAsia"/>
          <w:color w:val="151515"/>
          <w:szCs w:val="24"/>
          <w:shd w:val="clear" w:color="auto" w:fill="FFFFFF"/>
        </w:rPr>
        <w:t>。</w:t>
      </w:r>
    </w:p>
    <w:p w:rsidR="003F75A7" w:rsidRDefault="003F75A7" w:rsidP="00DB6C97">
      <w:pPr>
        <w:ind w:firstLineChars="200" w:firstLine="480"/>
        <w:jc w:val="both"/>
        <w:rPr>
          <w:rFonts w:ascii="Verdana" w:hAnsi="Verdana"/>
          <w:color w:val="151515"/>
          <w:szCs w:val="24"/>
          <w:shd w:val="clear" w:color="auto" w:fill="FFFFFF"/>
        </w:rPr>
      </w:pPr>
      <w:r w:rsidRPr="003F75A7">
        <w:rPr>
          <w:rFonts w:ascii="Verdana" w:hAnsi="Verdana" w:hint="eastAsia"/>
          <w:color w:val="151515"/>
          <w:szCs w:val="24"/>
          <w:shd w:val="clear" w:color="auto" w:fill="FFFFFF"/>
        </w:rPr>
        <w:t>在量化研究上</w:t>
      </w:r>
      <w:proofErr w:type="gramStart"/>
      <w:r w:rsidR="006C7AC2">
        <w:rPr>
          <w:rFonts w:ascii="Verdana" w:hAnsi="Verdana" w:hint="eastAsia"/>
          <w:color w:val="151515"/>
          <w:szCs w:val="24"/>
          <w:shd w:val="clear" w:color="auto" w:fill="FFFFFF"/>
        </w:rPr>
        <w:t>前後測</w:t>
      </w:r>
      <w:proofErr w:type="gramEnd"/>
      <w:r w:rsidRPr="003F75A7">
        <w:rPr>
          <w:rFonts w:ascii="Verdana" w:hAnsi="Verdana" w:hint="eastAsia"/>
          <w:color w:val="151515"/>
          <w:szCs w:val="24"/>
          <w:shd w:val="clear" w:color="auto" w:fill="FFFFFF"/>
        </w:rPr>
        <w:t>結果並沒有顯著差異</w:t>
      </w:r>
      <w:r w:rsidRPr="003F75A7">
        <w:rPr>
          <w:rFonts w:ascii="Verdana" w:hAnsi="Verdana" w:hint="eastAsia"/>
          <w:color w:val="151515"/>
          <w:szCs w:val="24"/>
          <w:shd w:val="clear" w:color="auto" w:fill="FFFFFF"/>
        </w:rPr>
        <w:t>,</w:t>
      </w:r>
      <w:r w:rsidR="006C7AC2" w:rsidRPr="006C7AC2">
        <w:rPr>
          <w:rFonts w:ascii="Verdana" w:hAnsi="Verdana" w:hint="eastAsia"/>
          <w:color w:val="151515"/>
          <w:szCs w:val="24"/>
          <w:shd w:val="clear" w:color="auto" w:fill="FFFFFF"/>
        </w:rPr>
        <w:t xml:space="preserve"> </w:t>
      </w:r>
      <w:r w:rsidR="006C7AC2" w:rsidRPr="00DB6C97">
        <w:rPr>
          <w:rFonts w:ascii="Verdana" w:hAnsi="Verdana" w:hint="eastAsia"/>
          <w:color w:val="151515"/>
          <w:szCs w:val="24"/>
          <w:shd w:val="clear" w:color="auto" w:fill="FFFFFF"/>
        </w:rPr>
        <w:t>但是可以看出成員在七次團體後在真實人際互動分數平均數的上升</w:t>
      </w:r>
      <w:r w:rsidR="006C7AC2" w:rsidRPr="00DB6C97">
        <w:rPr>
          <w:rFonts w:ascii="Verdana" w:hAnsi="Verdana" w:hint="eastAsia"/>
          <w:color w:val="151515"/>
          <w:szCs w:val="24"/>
          <w:shd w:val="clear" w:color="auto" w:fill="FFFFFF"/>
        </w:rPr>
        <w:t>,</w:t>
      </w:r>
      <w:r w:rsidR="006C7AC2" w:rsidRPr="00DB6C97">
        <w:rPr>
          <w:rFonts w:ascii="Verdana" w:hAnsi="Verdana" w:hint="eastAsia"/>
          <w:color w:val="151515"/>
          <w:szCs w:val="24"/>
          <w:shd w:val="clear" w:color="auto" w:fill="FFFFFF"/>
        </w:rPr>
        <w:t>可見在團體當中的收穫使成員還是有些成長</w:t>
      </w:r>
      <w:r w:rsidR="006C7AC2" w:rsidRPr="00DB6C97">
        <w:rPr>
          <w:rFonts w:ascii="Verdana" w:hAnsi="Verdana" w:hint="eastAsia"/>
          <w:color w:val="151515"/>
          <w:szCs w:val="24"/>
          <w:shd w:val="clear" w:color="auto" w:fill="FFFFFF"/>
        </w:rPr>
        <w:t>,</w:t>
      </w:r>
      <w:r w:rsidR="006C7AC2" w:rsidRPr="00DB6C97">
        <w:rPr>
          <w:rFonts w:ascii="Verdana" w:hAnsi="Verdana" w:hint="eastAsia"/>
          <w:color w:val="151515"/>
          <w:szCs w:val="24"/>
          <w:shd w:val="clear" w:color="auto" w:fill="FFFFFF"/>
        </w:rPr>
        <w:t>而在網路人際互動的分數下降則可以看出成員們將人際互動關係轉往現實關係的跡象。</w:t>
      </w:r>
      <w:r w:rsidRPr="003F75A7">
        <w:rPr>
          <w:rFonts w:ascii="Verdana" w:hAnsi="Verdana" w:hint="eastAsia"/>
          <w:color w:val="151515"/>
          <w:szCs w:val="24"/>
          <w:shd w:val="clear" w:color="auto" w:fill="FFFFFF"/>
        </w:rPr>
        <w:t>在</w:t>
      </w:r>
      <w:r w:rsidR="006C7AC2">
        <w:rPr>
          <w:rFonts w:ascii="Verdana" w:hAnsi="Verdana" w:hint="eastAsia"/>
          <w:color w:val="151515"/>
          <w:szCs w:val="24"/>
          <w:shd w:val="clear" w:color="auto" w:fill="FFFFFF"/>
        </w:rPr>
        <w:t>質性部分</w:t>
      </w:r>
      <w:r w:rsidRPr="003F75A7">
        <w:rPr>
          <w:rFonts w:ascii="Verdana" w:hAnsi="Verdana" w:hint="eastAsia"/>
          <w:color w:val="151515"/>
          <w:szCs w:val="24"/>
          <w:shd w:val="clear" w:color="auto" w:fill="FFFFFF"/>
        </w:rPr>
        <w:t>成員回饋可以看到團體</w:t>
      </w:r>
      <w:r w:rsidR="006C7AC2">
        <w:rPr>
          <w:rFonts w:ascii="Verdana" w:hAnsi="Verdana" w:hint="eastAsia"/>
          <w:color w:val="151515"/>
          <w:szCs w:val="24"/>
          <w:shd w:val="clear" w:color="auto" w:fill="FFFFFF"/>
        </w:rPr>
        <w:t>為成員</w:t>
      </w:r>
      <w:r w:rsidRPr="003F75A7">
        <w:rPr>
          <w:rFonts w:ascii="Verdana" w:hAnsi="Verdana" w:hint="eastAsia"/>
          <w:color w:val="151515"/>
          <w:szCs w:val="24"/>
          <w:shd w:val="clear" w:color="auto" w:fill="FFFFFF"/>
        </w:rPr>
        <w:t>帶來的改變</w:t>
      </w:r>
      <w:r w:rsidRPr="003F75A7">
        <w:rPr>
          <w:rFonts w:ascii="Verdana" w:hAnsi="Verdana" w:hint="eastAsia"/>
          <w:color w:val="151515"/>
          <w:szCs w:val="24"/>
          <w:shd w:val="clear" w:color="auto" w:fill="FFFFFF"/>
        </w:rPr>
        <w:t>,</w:t>
      </w:r>
      <w:r w:rsidR="006C7AC2">
        <w:rPr>
          <w:rFonts w:ascii="Verdana" w:hAnsi="Verdana" w:hint="eastAsia"/>
          <w:color w:val="151515"/>
          <w:szCs w:val="24"/>
          <w:shd w:val="clear" w:color="auto" w:fill="FFFFFF"/>
        </w:rPr>
        <w:t>以及收穫到的人際策略，從觀察員與領導者的紀錄當中可以看到</w:t>
      </w:r>
      <w:r w:rsidR="00DB6C97" w:rsidRPr="00DB6C97">
        <w:rPr>
          <w:rFonts w:ascii="Verdana" w:hAnsi="Verdana" w:hint="eastAsia"/>
          <w:color w:val="151515"/>
          <w:szCs w:val="24"/>
          <w:shd w:val="clear" w:color="auto" w:fill="FFFFFF"/>
        </w:rPr>
        <w:t>。</w:t>
      </w:r>
    </w:p>
    <w:p w:rsidR="002E4870" w:rsidRPr="00D459E0" w:rsidRDefault="00E65225" w:rsidP="003F75A7">
      <w:pPr>
        <w:jc w:val="both"/>
        <w:rPr>
          <w:rFonts w:ascii="Verdana" w:hAnsi="Verdana"/>
          <w:color w:val="151515"/>
          <w:szCs w:val="24"/>
          <w:shd w:val="clear" w:color="auto" w:fill="FFFFFF"/>
        </w:rPr>
      </w:pPr>
      <w:r w:rsidRPr="00D459E0">
        <w:rPr>
          <w:rFonts w:ascii="Verdana" w:hAnsi="Verdana"/>
          <w:color w:val="151515"/>
          <w:szCs w:val="24"/>
          <w:shd w:val="clear" w:color="auto" w:fill="FFFFFF"/>
        </w:rPr>
        <w:t>肆、結論</w:t>
      </w:r>
      <w:r w:rsidRPr="00D459E0">
        <w:rPr>
          <w:rFonts w:ascii="Verdana" w:hAnsi="Verdana"/>
          <w:color w:val="151515"/>
          <w:szCs w:val="24"/>
        </w:rPr>
        <w:br/>
      </w:r>
      <w:r w:rsidR="00F34F38">
        <w:rPr>
          <w:rFonts w:ascii="Verdana" w:hAnsi="Verdana" w:hint="eastAsia"/>
          <w:color w:val="151515"/>
          <w:szCs w:val="24"/>
          <w:shd w:val="clear" w:color="auto" w:fill="FFFFFF"/>
        </w:rPr>
        <w:t xml:space="preserve">    </w:t>
      </w:r>
      <w:r w:rsidR="00F34F38">
        <w:rPr>
          <w:rFonts w:ascii="Verdana" w:hAnsi="Verdana" w:hint="eastAsia"/>
          <w:color w:val="151515"/>
          <w:szCs w:val="24"/>
          <w:shd w:val="clear" w:color="auto" w:fill="FFFFFF"/>
        </w:rPr>
        <w:t>在人際歷程團體當中透過</w:t>
      </w:r>
      <w:r w:rsidR="00F34F38" w:rsidRPr="00F34F38">
        <w:rPr>
          <w:rFonts w:ascii="Verdana" w:hAnsi="Verdana" w:hint="eastAsia"/>
          <w:color w:val="151515"/>
          <w:szCs w:val="24"/>
          <w:shd w:val="clear" w:color="auto" w:fill="FFFFFF"/>
        </w:rPr>
        <w:t>領導者尊重個體差異</w:t>
      </w:r>
      <w:r w:rsidR="00F34F38">
        <w:rPr>
          <w:rFonts w:ascii="Verdana" w:hAnsi="Verdana" w:hint="eastAsia"/>
          <w:color w:val="151515"/>
          <w:szCs w:val="24"/>
          <w:shd w:val="clear" w:color="auto" w:fill="FFFFFF"/>
        </w:rPr>
        <w:t>的態度、開放包容的討論使得</w:t>
      </w:r>
      <w:r w:rsidR="00F34F38" w:rsidRPr="00F34F38">
        <w:rPr>
          <w:rFonts w:ascii="Verdana" w:hAnsi="Verdana" w:hint="eastAsia"/>
          <w:color w:val="151515"/>
          <w:szCs w:val="24"/>
          <w:shd w:val="clear" w:color="auto" w:fill="FFFFFF"/>
        </w:rPr>
        <w:t>團體氛圍</w:t>
      </w:r>
      <w:r w:rsidR="00F34F38">
        <w:rPr>
          <w:rFonts w:ascii="Verdana" w:hAnsi="Verdana" w:hint="eastAsia"/>
          <w:color w:val="151515"/>
          <w:szCs w:val="24"/>
          <w:shd w:val="clear" w:color="auto" w:fill="FFFFFF"/>
        </w:rPr>
        <w:t>趨向</w:t>
      </w:r>
      <w:r w:rsidR="00F34F38" w:rsidRPr="00F34F38">
        <w:rPr>
          <w:rFonts w:ascii="Verdana" w:hAnsi="Verdana" w:hint="eastAsia"/>
          <w:color w:val="151515"/>
          <w:szCs w:val="24"/>
          <w:shd w:val="clear" w:color="auto" w:fill="FFFFFF"/>
        </w:rPr>
        <w:t>正向</w:t>
      </w:r>
      <w:r w:rsidR="00BB6FB7">
        <w:rPr>
          <w:rFonts w:ascii="Verdana" w:hAnsi="Verdana" w:hint="eastAsia"/>
          <w:color w:val="151515"/>
          <w:szCs w:val="24"/>
          <w:shd w:val="clear" w:color="auto" w:fill="FFFFFF"/>
        </w:rPr>
        <w:t>，</w:t>
      </w:r>
      <w:r w:rsidR="00F34F38" w:rsidRPr="00F34F38">
        <w:rPr>
          <w:rFonts w:ascii="Verdana" w:hAnsi="Verdana" w:hint="eastAsia"/>
          <w:color w:val="151515"/>
          <w:szCs w:val="24"/>
          <w:shd w:val="clear" w:color="auto" w:fill="FFFFFF"/>
        </w:rPr>
        <w:t>成員出席率高</w:t>
      </w:r>
      <w:r w:rsidR="00F34F38">
        <w:rPr>
          <w:rFonts w:ascii="Verdana" w:hAnsi="Verdana" w:hint="eastAsia"/>
          <w:color w:val="151515"/>
          <w:szCs w:val="24"/>
          <w:shd w:val="clear" w:color="auto" w:fill="FFFFFF"/>
        </w:rPr>
        <w:t>、</w:t>
      </w:r>
      <w:r w:rsidR="00F34F38" w:rsidRPr="00F34F38">
        <w:rPr>
          <w:rFonts w:ascii="Verdana" w:hAnsi="Verdana" w:hint="eastAsia"/>
          <w:color w:val="151515"/>
          <w:szCs w:val="24"/>
          <w:shd w:val="clear" w:color="auto" w:fill="FFFFFF"/>
        </w:rPr>
        <w:t>投入程度隨團體次數增加。</w:t>
      </w:r>
      <w:r w:rsidR="00182C38">
        <w:rPr>
          <w:rFonts w:ascii="Verdana" w:hAnsi="Verdana" w:hint="eastAsia"/>
          <w:color w:val="151515"/>
          <w:szCs w:val="24"/>
          <w:shd w:val="clear" w:color="auto" w:fill="FFFFFF"/>
        </w:rPr>
        <w:t>透過反映與處理發生在</w:t>
      </w:r>
      <w:r w:rsidR="00AC746B">
        <w:rPr>
          <w:rFonts w:ascii="Verdana" w:hAnsi="Verdana" w:hint="eastAsia"/>
          <w:color w:val="151515"/>
          <w:szCs w:val="24"/>
          <w:shd w:val="clear" w:color="auto" w:fill="FFFFFF"/>
        </w:rPr>
        <w:t>團體</w:t>
      </w:r>
      <w:bookmarkStart w:id="0" w:name="_GoBack"/>
      <w:bookmarkEnd w:id="0"/>
      <w:r w:rsidR="00182C38">
        <w:rPr>
          <w:rFonts w:ascii="Verdana" w:hAnsi="Verdana" w:hint="eastAsia"/>
          <w:color w:val="151515"/>
          <w:szCs w:val="24"/>
          <w:shd w:val="clear" w:color="auto" w:fill="FFFFFF"/>
        </w:rPr>
        <w:t>當中的衝突事件，成員在人際互動模式上獲得覺察，</w:t>
      </w:r>
      <w:r w:rsidR="00F34F38" w:rsidRPr="00F34F38">
        <w:rPr>
          <w:rFonts w:ascii="Verdana" w:hAnsi="Verdana" w:hint="eastAsia"/>
          <w:color w:val="151515"/>
          <w:szCs w:val="24"/>
          <w:shd w:val="clear" w:color="auto" w:fill="FFFFFF"/>
        </w:rPr>
        <w:t>活動</w:t>
      </w:r>
      <w:r w:rsidR="00F34F38">
        <w:rPr>
          <w:rFonts w:ascii="Verdana" w:hAnsi="Verdana" w:hint="eastAsia"/>
          <w:color w:val="151515"/>
          <w:szCs w:val="24"/>
          <w:shd w:val="clear" w:color="auto" w:fill="FFFFFF"/>
        </w:rPr>
        <w:t>中的人際互動</w:t>
      </w:r>
      <w:r w:rsidR="00F34F38" w:rsidRPr="00F34F38">
        <w:rPr>
          <w:rFonts w:ascii="Verdana" w:hAnsi="Verdana" w:hint="eastAsia"/>
          <w:color w:val="151515"/>
          <w:szCs w:val="24"/>
          <w:shd w:val="clear" w:color="auto" w:fill="FFFFFF"/>
        </w:rPr>
        <w:t>讓成員感受</w:t>
      </w:r>
      <w:r w:rsidR="00F34F38">
        <w:rPr>
          <w:rFonts w:ascii="Verdana" w:hAnsi="Verdana" w:hint="eastAsia"/>
          <w:color w:val="151515"/>
          <w:szCs w:val="24"/>
          <w:shd w:val="clear" w:color="auto" w:fill="FFFFFF"/>
        </w:rPr>
        <w:t>到</w:t>
      </w:r>
      <w:r w:rsidR="00182C38">
        <w:rPr>
          <w:rFonts w:ascii="Verdana" w:hAnsi="Verdana" w:hint="eastAsia"/>
          <w:color w:val="151515"/>
          <w:szCs w:val="24"/>
          <w:shd w:val="clear" w:color="auto" w:fill="FFFFFF"/>
        </w:rPr>
        <w:t>溫暖與</w:t>
      </w:r>
      <w:r w:rsidR="00F34F38" w:rsidRPr="00F34F38">
        <w:rPr>
          <w:rFonts w:ascii="Verdana" w:hAnsi="Verdana" w:hint="eastAsia"/>
          <w:color w:val="151515"/>
          <w:szCs w:val="24"/>
          <w:shd w:val="clear" w:color="auto" w:fill="FFFFFF"/>
        </w:rPr>
        <w:t>支持，</w:t>
      </w:r>
      <w:r w:rsidR="00F34F38">
        <w:rPr>
          <w:rFonts w:ascii="Verdana" w:hAnsi="Verdana" w:hint="eastAsia"/>
          <w:color w:val="151515"/>
          <w:szCs w:val="24"/>
          <w:shd w:val="clear" w:color="auto" w:fill="FFFFFF"/>
        </w:rPr>
        <w:t>透過人際策略的學習成員也</w:t>
      </w:r>
      <w:r w:rsidR="00F34F38" w:rsidRPr="00F34F38">
        <w:rPr>
          <w:rFonts w:ascii="Verdana" w:hAnsi="Verdana" w:hint="eastAsia"/>
          <w:color w:val="151515"/>
          <w:szCs w:val="24"/>
          <w:shd w:val="clear" w:color="auto" w:fill="FFFFFF"/>
        </w:rPr>
        <w:t>改善同儕關係</w:t>
      </w:r>
      <w:r w:rsidR="00F34F38">
        <w:rPr>
          <w:rFonts w:ascii="Verdana" w:hAnsi="Verdana" w:hint="eastAsia"/>
          <w:color w:val="151515"/>
          <w:szCs w:val="24"/>
          <w:shd w:val="clear" w:color="auto" w:fill="FFFFFF"/>
        </w:rPr>
        <w:t>，也</w:t>
      </w:r>
      <w:r w:rsidR="00182C38">
        <w:rPr>
          <w:rFonts w:ascii="Verdana" w:hAnsi="Verdana" w:hint="eastAsia"/>
          <w:color w:val="151515"/>
          <w:szCs w:val="24"/>
          <w:shd w:val="clear" w:color="auto" w:fill="FFFFFF"/>
        </w:rPr>
        <w:t>更</w:t>
      </w:r>
      <w:r w:rsidR="00F34F38">
        <w:rPr>
          <w:rFonts w:ascii="Verdana" w:hAnsi="Verdana" w:hint="eastAsia"/>
          <w:color w:val="151515"/>
          <w:szCs w:val="24"/>
          <w:shd w:val="clear" w:color="auto" w:fill="FFFFFF"/>
        </w:rPr>
        <w:t>願意嘗試</w:t>
      </w:r>
      <w:r w:rsidR="00F34F38" w:rsidRPr="00F34F38">
        <w:rPr>
          <w:rFonts w:ascii="Verdana" w:hAnsi="Verdana" w:hint="eastAsia"/>
          <w:color w:val="151515"/>
          <w:szCs w:val="24"/>
          <w:shd w:val="clear" w:color="auto" w:fill="FFFFFF"/>
        </w:rPr>
        <w:t>在日常生活中應用學到的策略，提升人際關係和情緒穩定。</w:t>
      </w:r>
    </w:p>
    <w:p w:rsidR="0078006A" w:rsidRPr="00DD1E1E" w:rsidRDefault="0078006A" w:rsidP="0078006A">
      <w:pPr>
        <w:rPr>
          <w:szCs w:val="24"/>
        </w:rPr>
      </w:pPr>
      <w:r w:rsidRPr="00DD1E1E">
        <w:rPr>
          <w:rFonts w:hint="eastAsia"/>
          <w:szCs w:val="24"/>
        </w:rPr>
        <w:t xml:space="preserve"> </w:t>
      </w:r>
    </w:p>
    <w:p w:rsidR="0078006A" w:rsidRPr="00DD1E1E" w:rsidRDefault="0078006A" w:rsidP="0078006A">
      <w:pPr>
        <w:rPr>
          <w:szCs w:val="24"/>
        </w:rPr>
      </w:pPr>
    </w:p>
    <w:sectPr w:rsidR="0078006A" w:rsidRPr="00DD1E1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93BCA"/>
    <w:multiLevelType w:val="hybridMultilevel"/>
    <w:tmpl w:val="DEEEE8CA"/>
    <w:lvl w:ilvl="0" w:tplc="8614278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225"/>
    <w:rsid w:val="00182C38"/>
    <w:rsid w:val="002E4870"/>
    <w:rsid w:val="003F75A7"/>
    <w:rsid w:val="00523A40"/>
    <w:rsid w:val="006C7AC2"/>
    <w:rsid w:val="0078006A"/>
    <w:rsid w:val="00AC746B"/>
    <w:rsid w:val="00BB6FB7"/>
    <w:rsid w:val="00D459E0"/>
    <w:rsid w:val="00DB6C97"/>
    <w:rsid w:val="00DD1E1E"/>
    <w:rsid w:val="00E65225"/>
    <w:rsid w:val="00F34F38"/>
    <w:rsid w:val="00FC41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35172"/>
  <w15:chartTrackingRefBased/>
  <w15:docId w15:val="{9DE4A9E0-F84F-44EC-8B63-C62623C48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006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陳昱融</dc:creator>
  <cp:keywords/>
  <dc:description/>
  <cp:lastModifiedBy>陳昱融</cp:lastModifiedBy>
  <cp:revision>18</cp:revision>
  <dcterms:created xsi:type="dcterms:W3CDTF">2024-05-21T13:52:00Z</dcterms:created>
  <dcterms:modified xsi:type="dcterms:W3CDTF">2024-09-08T15:05:00Z</dcterms:modified>
</cp:coreProperties>
</file>